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902D" w14:textId="77777777" w:rsidR="000C349E" w:rsidRPr="000C349E" w:rsidRDefault="000C349E" w:rsidP="00E90D22">
      <w:pPr>
        <w:spacing w:line="276" w:lineRule="auto"/>
        <w:jc w:val="center"/>
        <w:rPr>
          <w:szCs w:val="22"/>
        </w:rPr>
      </w:pPr>
    </w:p>
    <w:p w14:paraId="5D26D9CD" w14:textId="77777777" w:rsidR="000C349E" w:rsidRPr="000C349E" w:rsidRDefault="000C349E" w:rsidP="00E90D22">
      <w:pPr>
        <w:spacing w:line="276" w:lineRule="auto"/>
        <w:jc w:val="center"/>
        <w:rPr>
          <w:szCs w:val="22"/>
        </w:rPr>
      </w:pPr>
    </w:p>
    <w:p w14:paraId="367E63F1" w14:textId="77777777" w:rsidR="000C349E" w:rsidRPr="000C349E" w:rsidRDefault="000C349E" w:rsidP="000F4CCE">
      <w:pPr>
        <w:spacing w:line="276" w:lineRule="auto"/>
        <w:rPr>
          <w:rFonts w:cs="Arial"/>
          <w:szCs w:val="22"/>
        </w:rPr>
      </w:pPr>
    </w:p>
    <w:p w14:paraId="29CCDF8E" w14:textId="77777777" w:rsidR="00E90D22" w:rsidRDefault="00E90D22" w:rsidP="00CA7F3B">
      <w:pPr>
        <w:spacing w:line="276" w:lineRule="auto"/>
        <w:jc w:val="center"/>
        <w:rPr>
          <w:rFonts w:cs="Arial"/>
          <w:b/>
          <w:szCs w:val="22"/>
        </w:rPr>
      </w:pPr>
      <w:r w:rsidRPr="000C349E">
        <w:rPr>
          <w:rFonts w:cs="Arial"/>
          <w:szCs w:val="22"/>
        </w:rPr>
        <w:br/>
      </w:r>
    </w:p>
    <w:p w14:paraId="33A91D9C" w14:textId="77777777" w:rsidR="000F4CCE" w:rsidRPr="000C349E" w:rsidRDefault="000F4CCE" w:rsidP="000F4CCE">
      <w:pPr>
        <w:spacing w:line="276" w:lineRule="auto"/>
        <w:rPr>
          <w:rFonts w:cs="Arial"/>
          <w:b/>
          <w:szCs w:val="22"/>
        </w:rPr>
      </w:pPr>
    </w:p>
    <w:p w14:paraId="79E1A709" w14:textId="77777777" w:rsidR="00CA7F3B" w:rsidRDefault="003036D5" w:rsidP="00E90D22">
      <w:pPr>
        <w:jc w:val="center"/>
        <w:rPr>
          <w:rFonts w:cs="Arial"/>
          <w:b/>
          <w:sz w:val="28"/>
          <w:szCs w:val="22"/>
        </w:rPr>
      </w:pPr>
      <w:r>
        <w:rPr>
          <w:rFonts w:cs="Arial"/>
          <w:noProof/>
          <w:szCs w:val="22"/>
        </w:rPr>
        <mc:AlternateContent>
          <mc:Choice Requires="wps">
            <w:drawing>
              <wp:anchor distT="0" distB="0" distL="114300" distR="114300" simplePos="0" relativeHeight="251659264" behindDoc="0" locked="0" layoutInCell="1" allowOverlap="1" wp14:anchorId="429B2C7D" wp14:editId="560699CA">
                <wp:simplePos x="0" y="0"/>
                <wp:positionH relativeFrom="column">
                  <wp:posOffset>-556260</wp:posOffset>
                </wp:positionH>
                <wp:positionV relativeFrom="paragraph">
                  <wp:posOffset>111125</wp:posOffset>
                </wp:positionV>
                <wp:extent cx="57721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859159"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pt,8.75pt" to="41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" strokecolor="#5a5a5a [2109]" strokeweight="1pt">
                <v:stroke joinstyle="miter"/>
              </v:line>
            </w:pict>
          </mc:Fallback>
        </mc:AlternateContent>
      </w:r>
    </w:p>
    <w:p w14:paraId="60D1FB67" w14:textId="77777777" w:rsidR="00E90D22" w:rsidRPr="00CA7F3B" w:rsidRDefault="00997B58" w:rsidP="00E90D22">
      <w:pPr>
        <w:jc w:val="center"/>
        <w:rPr>
          <w:rFonts w:cs="Arial"/>
          <w:b/>
          <w:sz w:val="32"/>
          <w:szCs w:val="22"/>
        </w:rPr>
      </w:pPr>
      <w:r>
        <w:rPr>
          <w:rFonts w:cs="Arial"/>
          <w:b/>
          <w:sz w:val="32"/>
          <w:szCs w:val="22"/>
        </w:rPr>
        <w:t>Exposé</w:t>
      </w:r>
    </w:p>
    <w:p w14:paraId="72A6976D" w14:textId="36FB9B30" w:rsidR="00CA7F3B" w:rsidRPr="00CA7F3B" w:rsidRDefault="00997B58" w:rsidP="00E90D22">
      <w:pPr>
        <w:jc w:val="center"/>
        <w:rPr>
          <w:rFonts w:cs="Arial"/>
          <w:b/>
          <w:sz w:val="28"/>
          <w:szCs w:val="22"/>
        </w:rPr>
      </w:pPr>
      <w:r>
        <w:rPr>
          <w:rFonts w:cs="Arial"/>
          <w:b/>
          <w:sz w:val="28"/>
          <w:szCs w:val="22"/>
        </w:rPr>
        <w:t>&lt;</w:t>
      </w:r>
      <w:r w:rsidR="007232FC">
        <w:rPr>
          <w:rFonts w:cs="Arial"/>
          <w:b/>
          <w:sz w:val="28"/>
          <w:szCs w:val="22"/>
        </w:rPr>
        <w:t>Titel</w:t>
      </w:r>
      <w:r w:rsidR="00E90D22" w:rsidRPr="00CA7F3B">
        <w:rPr>
          <w:rFonts w:cs="Arial"/>
          <w:b/>
          <w:sz w:val="28"/>
          <w:szCs w:val="22"/>
        </w:rPr>
        <w:t>&gt;</w:t>
      </w:r>
    </w:p>
    <w:p w14:paraId="7C0C17D8" w14:textId="77777777" w:rsidR="00E90D22" w:rsidRPr="000C349E" w:rsidRDefault="00CA7F3B" w:rsidP="00CA7F3B">
      <w:pPr>
        <w:rPr>
          <w:rFonts w:cs="Arial"/>
          <w:szCs w:val="22"/>
        </w:rPr>
      </w:pPr>
      <w:r w:rsidRPr="00CA7F3B">
        <w:rPr>
          <w:rFonts w:cs="Arial"/>
          <w:noProof/>
          <w:sz w:val="28"/>
          <w:szCs w:val="22"/>
        </w:rPr>
        <mc:AlternateContent>
          <mc:Choice Requires="wps">
            <w:drawing>
              <wp:anchor distT="0" distB="0" distL="114300" distR="114300" simplePos="0" relativeHeight="251661312" behindDoc="0" locked="0" layoutInCell="1" allowOverlap="1" wp14:anchorId="5646C72D" wp14:editId="7453FFA8">
                <wp:simplePos x="0" y="0"/>
                <wp:positionH relativeFrom="column">
                  <wp:posOffset>-561975</wp:posOffset>
                </wp:positionH>
                <wp:positionV relativeFrom="paragraph">
                  <wp:posOffset>159385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4D6A20B" id="Gerader Verbinde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25pt,12.55pt" to="410.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" strokecolor="#5a5a5a [2109]" strokeweight="1pt">
                <v:stroke joinstyle="miter"/>
              </v:line>
            </w:pict>
          </mc:Fallback>
        </mc:AlternateContent>
      </w:r>
      <w:r w:rsidR="00E90D22" w:rsidRPr="000C349E">
        <w:rPr>
          <w:rFonts w:cs="Arial"/>
          <w:b/>
          <w:szCs w:val="22"/>
        </w:rPr>
        <w:br/>
      </w:r>
    </w:p>
    <w:p w14:paraId="76FBC55B" w14:textId="77777777" w:rsidR="00E90D22" w:rsidRPr="000C349E" w:rsidRDefault="00E90D22" w:rsidP="00E90D22">
      <w:pPr>
        <w:jc w:val="center"/>
        <w:rPr>
          <w:rFonts w:cs="Arial"/>
          <w:b/>
          <w:szCs w:val="22"/>
        </w:rPr>
      </w:pPr>
    </w:p>
    <w:p w14:paraId="33CF390F" w14:textId="77777777" w:rsidR="00E90D22" w:rsidRPr="000C349E" w:rsidRDefault="0004336F" w:rsidP="00E90D22">
      <w:pPr>
        <w:jc w:val="center"/>
        <w:rPr>
          <w:rFonts w:cs="Arial"/>
          <w:b/>
          <w:szCs w:val="22"/>
        </w:rPr>
      </w:pPr>
      <w:r>
        <w:rPr>
          <w:rFonts w:cs="Arial"/>
          <w:b/>
          <w:szCs w:val="22"/>
        </w:rPr>
        <w:t>V</w:t>
      </w:r>
      <w:r w:rsidR="00E90D22" w:rsidRPr="000C349E">
        <w:rPr>
          <w:rFonts w:cs="Arial"/>
          <w:b/>
          <w:szCs w:val="22"/>
        </w:rPr>
        <w:t>orgelegt bei:</w:t>
      </w:r>
    </w:p>
    <w:p w14:paraId="2FCCB7D0" w14:textId="77777777" w:rsidR="00E90D22" w:rsidRPr="0004336F" w:rsidRDefault="00707BEA" w:rsidP="00E90D22">
      <w:pPr>
        <w:jc w:val="center"/>
        <w:rPr>
          <w:rFonts w:cs="Arial"/>
          <w:szCs w:val="22"/>
        </w:rPr>
      </w:pPr>
      <w:r w:rsidRPr="0004336F">
        <w:rPr>
          <w:rFonts w:cs="Arial"/>
          <w:szCs w:val="22"/>
        </w:rPr>
        <w:t>Frau Prof. Dr. Kirsten Thommes</w:t>
      </w:r>
    </w:p>
    <w:p w14:paraId="5BB4655A" w14:textId="77777777" w:rsidR="00E90D22" w:rsidRDefault="00E90D22" w:rsidP="0004336F">
      <w:pPr>
        <w:jc w:val="center"/>
        <w:rPr>
          <w:rFonts w:cs="Arial"/>
          <w:b/>
          <w:szCs w:val="22"/>
        </w:rPr>
      </w:pPr>
    </w:p>
    <w:p w14:paraId="32A10FC7" w14:textId="77777777" w:rsidR="00827878" w:rsidRPr="000C349E" w:rsidRDefault="00827878" w:rsidP="0004336F">
      <w:pPr>
        <w:jc w:val="center"/>
        <w:rPr>
          <w:rFonts w:cs="Arial"/>
          <w:b/>
          <w:szCs w:val="22"/>
        </w:rPr>
      </w:pPr>
    </w:p>
    <w:p w14:paraId="67E71637" w14:textId="77777777" w:rsidR="00E90D22" w:rsidRPr="000C349E" w:rsidRDefault="00E90D22" w:rsidP="00E90D22">
      <w:pPr>
        <w:jc w:val="center"/>
        <w:rPr>
          <w:rFonts w:cs="Arial"/>
          <w:b/>
          <w:szCs w:val="22"/>
        </w:rPr>
      </w:pPr>
    </w:p>
    <w:p w14:paraId="274C1C6A" w14:textId="77777777" w:rsidR="00E90D22" w:rsidRPr="000C349E" w:rsidRDefault="0004336F" w:rsidP="0004336F">
      <w:pPr>
        <w:jc w:val="center"/>
        <w:rPr>
          <w:rFonts w:cs="Arial"/>
          <w:b/>
          <w:szCs w:val="22"/>
        </w:rPr>
      </w:pPr>
      <w:r>
        <w:rPr>
          <w:rFonts w:cs="Arial"/>
          <w:b/>
          <w:szCs w:val="22"/>
        </w:rPr>
        <w:t>B</w:t>
      </w:r>
      <w:r w:rsidR="00E90D22" w:rsidRPr="000C349E">
        <w:rPr>
          <w:rFonts w:cs="Arial"/>
          <w:b/>
          <w:szCs w:val="22"/>
        </w:rPr>
        <w:t>etreut durch:</w:t>
      </w:r>
      <w:r w:rsidR="00E90D22" w:rsidRPr="000C349E">
        <w:rPr>
          <w:rFonts w:cs="Arial"/>
          <w:szCs w:val="22"/>
        </w:rPr>
        <w:br/>
      </w:r>
      <w:r w:rsidR="00E90D22" w:rsidRPr="0004336F">
        <w:rPr>
          <w:rFonts w:cs="Arial"/>
          <w:szCs w:val="22"/>
        </w:rPr>
        <w:t>&lt;Herr/ Frau&gt; &lt;Titel&gt; &lt;Vorname Nachname&gt;</w:t>
      </w:r>
      <w:r w:rsidR="00E90D22" w:rsidRPr="0004336F">
        <w:rPr>
          <w:rFonts w:cs="Arial"/>
          <w:szCs w:val="22"/>
        </w:rPr>
        <w:br/>
      </w:r>
    </w:p>
    <w:p w14:paraId="2DEADF95" w14:textId="77777777" w:rsidR="00E90D22" w:rsidRDefault="00E90D22" w:rsidP="00E90D22">
      <w:pPr>
        <w:jc w:val="center"/>
        <w:rPr>
          <w:rFonts w:cs="Arial"/>
          <w:b/>
          <w:szCs w:val="22"/>
        </w:rPr>
      </w:pPr>
    </w:p>
    <w:p w14:paraId="26901F23" w14:textId="77777777" w:rsidR="00827878" w:rsidRPr="000C349E" w:rsidRDefault="00827878" w:rsidP="00E90D22">
      <w:pPr>
        <w:jc w:val="center"/>
        <w:rPr>
          <w:rFonts w:cs="Arial"/>
          <w:b/>
          <w:szCs w:val="22"/>
        </w:rPr>
      </w:pPr>
    </w:p>
    <w:p w14:paraId="02074A8D" w14:textId="77777777" w:rsidR="00E90D22" w:rsidRPr="000C349E" w:rsidRDefault="00E90D22" w:rsidP="00E90D22">
      <w:pPr>
        <w:jc w:val="center"/>
        <w:rPr>
          <w:rFonts w:cs="Arial"/>
          <w:b/>
          <w:szCs w:val="22"/>
        </w:rPr>
      </w:pPr>
      <w:r w:rsidRPr="000C349E">
        <w:rPr>
          <w:rFonts w:cs="Arial"/>
          <w:b/>
          <w:szCs w:val="22"/>
        </w:rPr>
        <w:t>Abgabetermin:</w:t>
      </w:r>
    </w:p>
    <w:p w14:paraId="6CC3A59D" w14:textId="77777777" w:rsidR="000C349E" w:rsidRPr="0004336F" w:rsidRDefault="00E90D22" w:rsidP="000C349E">
      <w:pPr>
        <w:jc w:val="center"/>
        <w:rPr>
          <w:rFonts w:cs="Arial"/>
          <w:szCs w:val="22"/>
        </w:rPr>
      </w:pPr>
      <w:r w:rsidRPr="0004336F">
        <w:rPr>
          <w:rFonts w:cs="Arial"/>
          <w:szCs w:val="22"/>
        </w:rPr>
        <w:t>&lt;Tag&gt; &lt;Monat&gt; &lt;Jahr&gt;</w:t>
      </w:r>
    </w:p>
    <w:p w14:paraId="28B56031" w14:textId="77777777" w:rsidR="000C349E" w:rsidRPr="000C349E" w:rsidRDefault="000C349E" w:rsidP="000C349E">
      <w:pPr>
        <w:jc w:val="center"/>
        <w:rPr>
          <w:rFonts w:cs="Arial"/>
          <w:b/>
          <w:szCs w:val="22"/>
        </w:rPr>
      </w:pPr>
    </w:p>
    <w:p w14:paraId="5137EE6C" w14:textId="77777777" w:rsidR="000C349E" w:rsidRDefault="000C349E" w:rsidP="00827878">
      <w:pPr>
        <w:rPr>
          <w:rFonts w:cs="Arial"/>
          <w:b/>
          <w:szCs w:val="22"/>
        </w:rPr>
      </w:pPr>
    </w:p>
    <w:p w14:paraId="69C28F08" w14:textId="77777777" w:rsidR="00827878" w:rsidRPr="000C349E" w:rsidRDefault="00827878" w:rsidP="00827878">
      <w:pPr>
        <w:rPr>
          <w:rFonts w:cs="Arial"/>
          <w:b/>
          <w:szCs w:val="22"/>
        </w:rPr>
      </w:pPr>
    </w:p>
    <w:p w14:paraId="67F61207" w14:textId="77777777" w:rsidR="00E90D22" w:rsidRPr="000C349E" w:rsidRDefault="0004336F" w:rsidP="000C349E">
      <w:pPr>
        <w:jc w:val="center"/>
        <w:rPr>
          <w:rFonts w:cs="Arial"/>
          <w:b/>
          <w:szCs w:val="22"/>
        </w:rPr>
      </w:pPr>
      <w:r>
        <w:rPr>
          <w:rFonts w:cs="Arial"/>
          <w:b/>
          <w:szCs w:val="22"/>
        </w:rPr>
        <w:t>V</w:t>
      </w:r>
      <w:r w:rsidR="00E90D22" w:rsidRPr="000C349E">
        <w:rPr>
          <w:rFonts w:cs="Arial"/>
          <w:b/>
          <w:szCs w:val="22"/>
        </w:rPr>
        <w:t>orgelegt von:</w:t>
      </w:r>
    </w:p>
    <w:p w14:paraId="661E7480" w14:textId="77777777" w:rsidR="00E90D22" w:rsidRPr="000C349E" w:rsidRDefault="00E90D22" w:rsidP="00E90D22">
      <w:pPr>
        <w:jc w:val="center"/>
        <w:rPr>
          <w:b/>
          <w:szCs w:val="22"/>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E90D22" w:rsidRPr="000C349E" w14:paraId="0ABD38AC" w14:textId="77777777" w:rsidTr="000F4CCE">
        <w:trPr>
          <w:trHeight w:val="680"/>
        </w:trPr>
        <w:tc>
          <w:tcPr>
            <w:tcW w:w="4465" w:type="dxa"/>
          </w:tcPr>
          <w:p w14:paraId="39684A29" w14:textId="77777777" w:rsidR="000C349E" w:rsidRPr="000C349E" w:rsidRDefault="00E90D22" w:rsidP="00707BEA">
            <w:pPr>
              <w:spacing w:line="276" w:lineRule="auto"/>
              <w:rPr>
                <w:rFonts w:cs="Arial"/>
                <w:szCs w:val="22"/>
              </w:rPr>
            </w:pPr>
            <w:r w:rsidRPr="000C349E">
              <w:rPr>
                <w:rFonts w:cs="Arial"/>
                <w:szCs w:val="22"/>
              </w:rPr>
              <w:t>&lt;Vorname&gt; &lt;Name&gt;</w:t>
            </w:r>
          </w:p>
        </w:tc>
        <w:tc>
          <w:tcPr>
            <w:tcW w:w="4110" w:type="dxa"/>
          </w:tcPr>
          <w:p w14:paraId="70F1E3CE" w14:textId="77777777" w:rsidR="00E90D22" w:rsidRPr="000C349E" w:rsidRDefault="00E90D22" w:rsidP="00707BEA">
            <w:pPr>
              <w:spacing w:line="276" w:lineRule="auto"/>
              <w:rPr>
                <w:rFonts w:cs="Arial"/>
                <w:szCs w:val="22"/>
              </w:rPr>
            </w:pPr>
            <w:r w:rsidRPr="000C349E">
              <w:rPr>
                <w:rFonts w:cs="Arial"/>
                <w:szCs w:val="22"/>
              </w:rPr>
              <w:t>Studiengang: &lt;Studiengang&gt;</w:t>
            </w:r>
          </w:p>
        </w:tc>
      </w:tr>
      <w:tr w:rsidR="00E90D22" w:rsidRPr="000C349E" w14:paraId="3AC15434" w14:textId="77777777" w:rsidTr="000F4CCE">
        <w:trPr>
          <w:trHeight w:val="680"/>
        </w:trPr>
        <w:tc>
          <w:tcPr>
            <w:tcW w:w="4465" w:type="dxa"/>
          </w:tcPr>
          <w:p w14:paraId="1833C214" w14:textId="77777777" w:rsidR="000C349E" w:rsidRPr="000C349E" w:rsidRDefault="00E90D22" w:rsidP="00707BEA">
            <w:pPr>
              <w:spacing w:line="276" w:lineRule="auto"/>
              <w:rPr>
                <w:rFonts w:cs="Arial"/>
                <w:szCs w:val="22"/>
              </w:rPr>
            </w:pPr>
            <w:r w:rsidRPr="000C349E">
              <w:rPr>
                <w:rFonts w:cs="Arial"/>
                <w:szCs w:val="22"/>
              </w:rPr>
              <w:t>&lt;Straße&gt; &lt;Hausnummer&gt;</w:t>
            </w:r>
          </w:p>
        </w:tc>
        <w:tc>
          <w:tcPr>
            <w:tcW w:w="4110" w:type="dxa"/>
          </w:tcPr>
          <w:p w14:paraId="14A93776" w14:textId="77777777" w:rsidR="00E90D22" w:rsidRPr="000C349E" w:rsidRDefault="00E90D22" w:rsidP="00707BEA">
            <w:pPr>
              <w:spacing w:line="276" w:lineRule="auto"/>
              <w:rPr>
                <w:rFonts w:cs="Arial"/>
                <w:szCs w:val="22"/>
              </w:rPr>
            </w:pPr>
            <w:r w:rsidRPr="000C349E">
              <w:rPr>
                <w:rFonts w:cs="Arial"/>
                <w:szCs w:val="22"/>
              </w:rPr>
              <w:t>Matrikelnummer: &lt;### # ###&gt;</w:t>
            </w:r>
          </w:p>
        </w:tc>
      </w:tr>
      <w:tr w:rsidR="00E90D22" w:rsidRPr="000C349E" w14:paraId="0A0A9596" w14:textId="77777777" w:rsidTr="000F4CCE">
        <w:trPr>
          <w:trHeight w:val="680"/>
        </w:trPr>
        <w:tc>
          <w:tcPr>
            <w:tcW w:w="4465" w:type="dxa"/>
          </w:tcPr>
          <w:p w14:paraId="25C81A6C" w14:textId="77777777" w:rsidR="00E90D22" w:rsidRPr="000C349E" w:rsidRDefault="00E90D22" w:rsidP="00707BEA">
            <w:pPr>
              <w:spacing w:line="276" w:lineRule="auto"/>
              <w:rPr>
                <w:rFonts w:cs="Arial"/>
                <w:szCs w:val="22"/>
              </w:rPr>
            </w:pPr>
            <w:r w:rsidRPr="000C349E">
              <w:rPr>
                <w:rFonts w:cs="Arial"/>
                <w:szCs w:val="22"/>
              </w:rPr>
              <w:t>&lt;PLZ&gt; &lt;Ort&gt;</w:t>
            </w:r>
          </w:p>
        </w:tc>
        <w:tc>
          <w:tcPr>
            <w:tcW w:w="4110" w:type="dxa"/>
          </w:tcPr>
          <w:p w14:paraId="08AA584F" w14:textId="77777777" w:rsidR="00E90D22" w:rsidRPr="000C349E" w:rsidRDefault="00E90D22" w:rsidP="00707BEA">
            <w:pPr>
              <w:spacing w:line="276" w:lineRule="auto"/>
              <w:rPr>
                <w:rFonts w:cs="Arial"/>
                <w:szCs w:val="22"/>
              </w:rPr>
            </w:pPr>
            <w:r w:rsidRPr="000C349E">
              <w:rPr>
                <w:rFonts w:cs="Arial"/>
                <w:szCs w:val="22"/>
              </w:rPr>
              <w:t>Telefon: &lt;Vorwahl&gt;/ &lt;Telefonnummer&gt;</w:t>
            </w:r>
          </w:p>
        </w:tc>
      </w:tr>
    </w:tbl>
    <w:p w14:paraId="53194886" w14:textId="77777777" w:rsidR="00EB64E4" w:rsidRDefault="00EB64E4" w:rsidP="00827878">
      <w:pPr>
        <w:rPr>
          <w:rFonts w:cs="Arial"/>
          <w:szCs w:val="22"/>
        </w:rPr>
        <w:sectPr w:rsidR="00EB64E4" w:rsidSect="00EB64E4">
          <w:headerReference w:type="even" r:id="rId8"/>
          <w:headerReference w:type="default" r:id="rId9"/>
          <w:footerReference w:type="even" r:id="rId10"/>
          <w:footerReference w:type="default" r:id="rId11"/>
          <w:headerReference w:type="first" r:id="rId12"/>
          <w:footerReference w:type="first" r:id="rId13"/>
          <w:pgSz w:w="11906" w:h="16838"/>
          <w:pgMar w:top="851" w:right="1701" w:bottom="851" w:left="2268" w:header="709" w:footer="709" w:gutter="0"/>
          <w:pgNumType w:fmt="upperRoman" w:start="1"/>
          <w:cols w:space="709"/>
          <w:titlePg/>
        </w:sectPr>
      </w:pPr>
    </w:p>
    <w:sdt>
      <w:sdtPr>
        <w:rPr>
          <w:rFonts w:ascii="Arial" w:eastAsia="Times New Roman" w:hAnsi="Arial" w:cs="Arial"/>
          <w:color w:val="auto"/>
          <w:sz w:val="24"/>
          <w:szCs w:val="24"/>
        </w:rPr>
        <w:id w:val="584804551"/>
        <w:docPartObj>
          <w:docPartGallery w:val="Table of Contents"/>
          <w:docPartUnique/>
        </w:docPartObj>
      </w:sdtPr>
      <w:sdtEndPr>
        <w:rPr>
          <w:b/>
          <w:bCs/>
          <w:sz w:val="22"/>
          <w:szCs w:val="22"/>
        </w:rPr>
      </w:sdtEndPr>
      <w:sdtContent>
        <w:p w14:paraId="0C001CE4" w14:textId="77777777" w:rsidR="00662311" w:rsidRPr="00662311" w:rsidRDefault="00662311" w:rsidP="00662311">
          <w:pPr>
            <w:pStyle w:val="Inhaltsverzeichnisberschrift"/>
            <w:rPr>
              <w:rFonts w:ascii="Arial" w:eastAsia="Times New Roman" w:hAnsi="Arial" w:cs="Arial"/>
              <w:color w:val="auto"/>
              <w:sz w:val="24"/>
              <w:szCs w:val="24"/>
            </w:rPr>
          </w:pPr>
        </w:p>
        <w:p w14:paraId="7B6112FE" w14:textId="77777777" w:rsidR="009A5A29" w:rsidRPr="009A5A29" w:rsidRDefault="00827878">
          <w:pPr>
            <w:pStyle w:val="Inhaltsverzeichnisberschrift"/>
            <w:rPr>
              <w:rFonts w:ascii="Arial" w:hAnsi="Arial" w:cs="Arial"/>
              <w:b/>
              <w:color w:val="auto"/>
              <w:sz w:val="30"/>
              <w:szCs w:val="30"/>
            </w:rPr>
          </w:pPr>
          <w:r>
            <w:rPr>
              <w:rFonts w:ascii="Arial" w:hAnsi="Arial" w:cs="Arial"/>
              <w:b/>
              <w:color w:val="auto"/>
              <w:sz w:val="30"/>
              <w:szCs w:val="30"/>
            </w:rPr>
            <w:t>I</w:t>
          </w:r>
          <w:r w:rsidR="009A5A29" w:rsidRPr="009A5A29">
            <w:rPr>
              <w:rFonts w:ascii="Arial" w:hAnsi="Arial" w:cs="Arial"/>
              <w:b/>
              <w:color w:val="auto"/>
              <w:sz w:val="30"/>
              <w:szCs w:val="30"/>
            </w:rPr>
            <w:t>nhaltsverzeichnis</w:t>
          </w:r>
        </w:p>
        <w:p w14:paraId="56229501" w14:textId="77777777" w:rsidR="009A5A29" w:rsidRPr="009A5A29" w:rsidRDefault="009A5A29" w:rsidP="009A5A29"/>
        <w:p w14:paraId="07BB3596" w14:textId="77777777" w:rsidR="009321A9" w:rsidRDefault="009A5A29">
          <w:pPr>
            <w:pStyle w:val="Verzeichnis1"/>
            <w:rPr>
              <w:rFonts w:asciiTheme="minorHAnsi" w:eastAsiaTheme="minorEastAsia" w:hAnsiTheme="minorHAnsi" w:cstheme="minorBidi"/>
              <w:b w:val="0"/>
              <w:bCs w:val="0"/>
              <w:noProof/>
              <w:szCs w:val="22"/>
            </w:rPr>
          </w:pPr>
          <w:r w:rsidRPr="009A5A29">
            <w:rPr>
              <w:rFonts w:cs="Arial"/>
              <w:szCs w:val="22"/>
            </w:rPr>
            <w:fldChar w:fldCharType="begin"/>
          </w:r>
          <w:r w:rsidRPr="009A5A29">
            <w:rPr>
              <w:rFonts w:cs="Arial"/>
              <w:szCs w:val="22"/>
            </w:rPr>
            <w:instrText xml:space="preserve"> TOC \o "1-3" \h \z \u </w:instrText>
          </w:r>
          <w:r w:rsidRPr="009A5A29">
            <w:rPr>
              <w:rFonts w:cs="Arial"/>
              <w:szCs w:val="22"/>
            </w:rPr>
            <w:fldChar w:fldCharType="separate"/>
          </w:r>
          <w:hyperlink w:anchor="_Toc529777877" w:history="1">
            <w:r w:rsidR="009321A9" w:rsidRPr="008C0FF1">
              <w:rPr>
                <w:rStyle w:val="Hyperlink"/>
                <w:noProof/>
              </w:rPr>
              <w:t>Abbildungsverzeichnis</w:t>
            </w:r>
            <w:r w:rsidR="009321A9">
              <w:rPr>
                <w:noProof/>
                <w:webHidden/>
              </w:rPr>
              <w:tab/>
            </w:r>
            <w:r w:rsidR="009321A9">
              <w:rPr>
                <w:noProof/>
                <w:webHidden/>
              </w:rPr>
              <w:fldChar w:fldCharType="begin"/>
            </w:r>
            <w:r w:rsidR="009321A9">
              <w:rPr>
                <w:noProof/>
                <w:webHidden/>
              </w:rPr>
              <w:instrText xml:space="preserve"> PAGEREF _Toc529777877 \h </w:instrText>
            </w:r>
            <w:r w:rsidR="009321A9">
              <w:rPr>
                <w:noProof/>
                <w:webHidden/>
              </w:rPr>
            </w:r>
            <w:r w:rsidR="009321A9">
              <w:rPr>
                <w:noProof/>
                <w:webHidden/>
              </w:rPr>
              <w:fldChar w:fldCharType="separate"/>
            </w:r>
            <w:r w:rsidR="009321A9">
              <w:rPr>
                <w:noProof/>
                <w:webHidden/>
              </w:rPr>
              <w:t>II</w:t>
            </w:r>
            <w:r w:rsidR="009321A9">
              <w:rPr>
                <w:noProof/>
                <w:webHidden/>
              </w:rPr>
              <w:fldChar w:fldCharType="end"/>
            </w:r>
          </w:hyperlink>
        </w:p>
        <w:p w14:paraId="34037663" w14:textId="77777777" w:rsidR="009321A9" w:rsidRDefault="00000000">
          <w:pPr>
            <w:pStyle w:val="Verzeichnis1"/>
            <w:rPr>
              <w:rFonts w:asciiTheme="minorHAnsi" w:eastAsiaTheme="minorEastAsia" w:hAnsiTheme="minorHAnsi" w:cstheme="minorBidi"/>
              <w:b w:val="0"/>
              <w:bCs w:val="0"/>
              <w:noProof/>
              <w:szCs w:val="22"/>
            </w:rPr>
          </w:pPr>
          <w:hyperlink w:anchor="_Toc529777878" w:history="1">
            <w:r w:rsidR="009321A9" w:rsidRPr="008C0FF1">
              <w:rPr>
                <w:rStyle w:val="Hyperlink"/>
                <w:noProof/>
              </w:rPr>
              <w:t>Tabellenverzeichnis</w:t>
            </w:r>
            <w:r w:rsidR="009321A9">
              <w:rPr>
                <w:noProof/>
                <w:webHidden/>
              </w:rPr>
              <w:tab/>
            </w:r>
            <w:r w:rsidR="009321A9">
              <w:rPr>
                <w:noProof/>
                <w:webHidden/>
              </w:rPr>
              <w:fldChar w:fldCharType="begin"/>
            </w:r>
            <w:r w:rsidR="009321A9">
              <w:rPr>
                <w:noProof/>
                <w:webHidden/>
              </w:rPr>
              <w:instrText xml:space="preserve"> PAGEREF _Toc529777878 \h </w:instrText>
            </w:r>
            <w:r w:rsidR="009321A9">
              <w:rPr>
                <w:noProof/>
                <w:webHidden/>
              </w:rPr>
            </w:r>
            <w:r w:rsidR="009321A9">
              <w:rPr>
                <w:noProof/>
                <w:webHidden/>
              </w:rPr>
              <w:fldChar w:fldCharType="separate"/>
            </w:r>
            <w:r w:rsidR="009321A9">
              <w:rPr>
                <w:noProof/>
                <w:webHidden/>
              </w:rPr>
              <w:t>III</w:t>
            </w:r>
            <w:r w:rsidR="009321A9">
              <w:rPr>
                <w:noProof/>
                <w:webHidden/>
              </w:rPr>
              <w:fldChar w:fldCharType="end"/>
            </w:r>
          </w:hyperlink>
        </w:p>
        <w:p w14:paraId="03E184F7" w14:textId="77777777" w:rsidR="009321A9" w:rsidRDefault="00000000">
          <w:pPr>
            <w:pStyle w:val="Verzeichnis1"/>
            <w:rPr>
              <w:rFonts w:asciiTheme="minorHAnsi" w:eastAsiaTheme="minorEastAsia" w:hAnsiTheme="minorHAnsi" w:cstheme="minorBidi"/>
              <w:b w:val="0"/>
              <w:bCs w:val="0"/>
              <w:noProof/>
              <w:szCs w:val="22"/>
            </w:rPr>
          </w:pPr>
          <w:hyperlink w:anchor="_Toc529777879" w:history="1">
            <w:r w:rsidR="009321A9" w:rsidRPr="008C0FF1">
              <w:rPr>
                <w:rStyle w:val="Hyperlink"/>
                <w:noProof/>
              </w:rPr>
              <w:t>1</w:t>
            </w:r>
            <w:r w:rsidR="009321A9">
              <w:rPr>
                <w:rFonts w:asciiTheme="minorHAnsi" w:eastAsiaTheme="minorEastAsia" w:hAnsiTheme="minorHAnsi" w:cstheme="minorBidi"/>
                <w:b w:val="0"/>
                <w:bCs w:val="0"/>
                <w:noProof/>
                <w:szCs w:val="22"/>
              </w:rPr>
              <w:tab/>
            </w:r>
            <w:r w:rsidR="009321A9" w:rsidRPr="008C0FF1">
              <w:rPr>
                <w:rStyle w:val="Hyperlink"/>
                <w:noProof/>
              </w:rPr>
              <w:t>Format</w:t>
            </w:r>
            <w:r w:rsidR="009321A9">
              <w:rPr>
                <w:noProof/>
                <w:webHidden/>
              </w:rPr>
              <w:tab/>
            </w:r>
            <w:r w:rsidR="009321A9">
              <w:rPr>
                <w:noProof/>
                <w:webHidden/>
              </w:rPr>
              <w:fldChar w:fldCharType="begin"/>
            </w:r>
            <w:r w:rsidR="009321A9">
              <w:rPr>
                <w:noProof/>
                <w:webHidden/>
              </w:rPr>
              <w:instrText xml:space="preserve"> PAGEREF _Toc529777879 \h </w:instrText>
            </w:r>
            <w:r w:rsidR="009321A9">
              <w:rPr>
                <w:noProof/>
                <w:webHidden/>
              </w:rPr>
            </w:r>
            <w:r w:rsidR="009321A9">
              <w:rPr>
                <w:noProof/>
                <w:webHidden/>
              </w:rPr>
              <w:fldChar w:fldCharType="separate"/>
            </w:r>
            <w:r w:rsidR="009321A9">
              <w:rPr>
                <w:noProof/>
                <w:webHidden/>
              </w:rPr>
              <w:t>1</w:t>
            </w:r>
            <w:r w:rsidR="009321A9">
              <w:rPr>
                <w:noProof/>
                <w:webHidden/>
              </w:rPr>
              <w:fldChar w:fldCharType="end"/>
            </w:r>
          </w:hyperlink>
        </w:p>
        <w:p w14:paraId="7DB6B8C4" w14:textId="77777777" w:rsidR="009321A9" w:rsidRDefault="00000000">
          <w:pPr>
            <w:pStyle w:val="Verzeichnis2"/>
            <w:rPr>
              <w:rFonts w:asciiTheme="minorHAnsi" w:eastAsiaTheme="minorEastAsia" w:hAnsiTheme="minorHAnsi" w:cstheme="minorBidi"/>
              <w:noProof/>
              <w:szCs w:val="22"/>
            </w:rPr>
          </w:pPr>
          <w:hyperlink w:anchor="_Toc529777880" w:history="1">
            <w:r w:rsidR="009321A9" w:rsidRPr="008C0FF1">
              <w:rPr>
                <w:rStyle w:val="Hyperlink"/>
                <w:noProof/>
              </w:rPr>
              <w:t>1.1</w:t>
            </w:r>
            <w:r w:rsidR="009321A9">
              <w:rPr>
                <w:rFonts w:asciiTheme="minorHAnsi" w:eastAsiaTheme="minorEastAsia" w:hAnsiTheme="minorHAnsi" w:cstheme="minorBidi"/>
                <w:noProof/>
                <w:szCs w:val="22"/>
              </w:rPr>
              <w:tab/>
            </w:r>
            <w:r w:rsidR="009321A9" w:rsidRPr="008C0FF1">
              <w:rPr>
                <w:rStyle w:val="Hyperlink"/>
                <w:noProof/>
              </w:rPr>
              <w:t>Schriftart</w:t>
            </w:r>
            <w:r w:rsidR="009321A9">
              <w:rPr>
                <w:noProof/>
                <w:webHidden/>
              </w:rPr>
              <w:tab/>
            </w:r>
            <w:r w:rsidR="009321A9">
              <w:rPr>
                <w:noProof/>
                <w:webHidden/>
              </w:rPr>
              <w:fldChar w:fldCharType="begin"/>
            </w:r>
            <w:r w:rsidR="009321A9">
              <w:rPr>
                <w:noProof/>
                <w:webHidden/>
              </w:rPr>
              <w:instrText xml:space="preserve"> PAGEREF _Toc529777880 \h </w:instrText>
            </w:r>
            <w:r w:rsidR="009321A9">
              <w:rPr>
                <w:noProof/>
                <w:webHidden/>
              </w:rPr>
            </w:r>
            <w:r w:rsidR="009321A9">
              <w:rPr>
                <w:noProof/>
                <w:webHidden/>
              </w:rPr>
              <w:fldChar w:fldCharType="separate"/>
            </w:r>
            <w:r w:rsidR="009321A9">
              <w:rPr>
                <w:noProof/>
                <w:webHidden/>
              </w:rPr>
              <w:t>1</w:t>
            </w:r>
            <w:r w:rsidR="009321A9">
              <w:rPr>
                <w:noProof/>
                <w:webHidden/>
              </w:rPr>
              <w:fldChar w:fldCharType="end"/>
            </w:r>
          </w:hyperlink>
        </w:p>
        <w:p w14:paraId="65DB2A84" w14:textId="77777777" w:rsidR="009321A9" w:rsidRDefault="00000000">
          <w:pPr>
            <w:pStyle w:val="Verzeichnis2"/>
            <w:rPr>
              <w:rFonts w:asciiTheme="minorHAnsi" w:eastAsiaTheme="minorEastAsia" w:hAnsiTheme="minorHAnsi" w:cstheme="minorBidi"/>
              <w:noProof/>
              <w:szCs w:val="22"/>
            </w:rPr>
          </w:pPr>
          <w:hyperlink w:anchor="_Toc529777881" w:history="1">
            <w:r w:rsidR="009321A9" w:rsidRPr="008C0FF1">
              <w:rPr>
                <w:rStyle w:val="Hyperlink"/>
                <w:noProof/>
              </w:rPr>
              <w:t>1.2</w:t>
            </w:r>
            <w:r w:rsidR="009321A9">
              <w:rPr>
                <w:rFonts w:asciiTheme="minorHAnsi" w:eastAsiaTheme="minorEastAsia" w:hAnsiTheme="minorHAnsi" w:cstheme="minorBidi"/>
                <w:noProof/>
                <w:szCs w:val="22"/>
              </w:rPr>
              <w:tab/>
            </w:r>
            <w:r w:rsidR="009321A9" w:rsidRPr="008C0FF1">
              <w:rPr>
                <w:rStyle w:val="Hyperlink"/>
                <w:noProof/>
              </w:rPr>
              <w:t>Seitenränder</w:t>
            </w:r>
            <w:r w:rsidR="009321A9">
              <w:rPr>
                <w:noProof/>
                <w:webHidden/>
              </w:rPr>
              <w:tab/>
            </w:r>
            <w:r w:rsidR="009321A9">
              <w:rPr>
                <w:noProof/>
                <w:webHidden/>
              </w:rPr>
              <w:fldChar w:fldCharType="begin"/>
            </w:r>
            <w:r w:rsidR="009321A9">
              <w:rPr>
                <w:noProof/>
                <w:webHidden/>
              </w:rPr>
              <w:instrText xml:space="preserve"> PAGEREF _Toc529777881 \h </w:instrText>
            </w:r>
            <w:r w:rsidR="009321A9">
              <w:rPr>
                <w:noProof/>
                <w:webHidden/>
              </w:rPr>
            </w:r>
            <w:r w:rsidR="009321A9">
              <w:rPr>
                <w:noProof/>
                <w:webHidden/>
              </w:rPr>
              <w:fldChar w:fldCharType="separate"/>
            </w:r>
            <w:r w:rsidR="009321A9">
              <w:rPr>
                <w:noProof/>
                <w:webHidden/>
              </w:rPr>
              <w:t>1</w:t>
            </w:r>
            <w:r w:rsidR="009321A9">
              <w:rPr>
                <w:noProof/>
                <w:webHidden/>
              </w:rPr>
              <w:fldChar w:fldCharType="end"/>
            </w:r>
          </w:hyperlink>
        </w:p>
        <w:p w14:paraId="23FAF8C6" w14:textId="77777777" w:rsidR="009321A9" w:rsidRDefault="00000000">
          <w:pPr>
            <w:pStyle w:val="Verzeichnis2"/>
            <w:rPr>
              <w:rFonts w:asciiTheme="minorHAnsi" w:eastAsiaTheme="minorEastAsia" w:hAnsiTheme="minorHAnsi" w:cstheme="minorBidi"/>
              <w:noProof/>
              <w:szCs w:val="22"/>
            </w:rPr>
          </w:pPr>
          <w:hyperlink w:anchor="_Toc529777882" w:history="1">
            <w:r w:rsidR="009321A9" w:rsidRPr="008C0FF1">
              <w:rPr>
                <w:rStyle w:val="Hyperlink"/>
                <w:noProof/>
              </w:rPr>
              <w:t>1.3</w:t>
            </w:r>
            <w:r w:rsidR="009321A9">
              <w:rPr>
                <w:rFonts w:asciiTheme="minorHAnsi" w:eastAsiaTheme="minorEastAsia" w:hAnsiTheme="minorHAnsi" w:cstheme="minorBidi"/>
                <w:noProof/>
                <w:szCs w:val="22"/>
              </w:rPr>
              <w:tab/>
            </w:r>
            <w:r w:rsidR="009321A9" w:rsidRPr="008C0FF1">
              <w:rPr>
                <w:rStyle w:val="Hyperlink"/>
                <w:noProof/>
              </w:rPr>
              <w:t>Deckblatt</w:t>
            </w:r>
            <w:r w:rsidR="009321A9">
              <w:rPr>
                <w:noProof/>
                <w:webHidden/>
              </w:rPr>
              <w:tab/>
            </w:r>
            <w:r w:rsidR="009321A9">
              <w:rPr>
                <w:noProof/>
                <w:webHidden/>
              </w:rPr>
              <w:fldChar w:fldCharType="begin"/>
            </w:r>
            <w:r w:rsidR="009321A9">
              <w:rPr>
                <w:noProof/>
                <w:webHidden/>
              </w:rPr>
              <w:instrText xml:space="preserve"> PAGEREF _Toc529777882 \h </w:instrText>
            </w:r>
            <w:r w:rsidR="009321A9">
              <w:rPr>
                <w:noProof/>
                <w:webHidden/>
              </w:rPr>
            </w:r>
            <w:r w:rsidR="009321A9">
              <w:rPr>
                <w:noProof/>
                <w:webHidden/>
              </w:rPr>
              <w:fldChar w:fldCharType="separate"/>
            </w:r>
            <w:r w:rsidR="009321A9">
              <w:rPr>
                <w:noProof/>
                <w:webHidden/>
              </w:rPr>
              <w:t>1</w:t>
            </w:r>
            <w:r w:rsidR="009321A9">
              <w:rPr>
                <w:noProof/>
                <w:webHidden/>
              </w:rPr>
              <w:fldChar w:fldCharType="end"/>
            </w:r>
          </w:hyperlink>
        </w:p>
        <w:p w14:paraId="6E269034" w14:textId="77777777" w:rsidR="009321A9" w:rsidRDefault="00000000">
          <w:pPr>
            <w:pStyle w:val="Verzeichnis1"/>
            <w:rPr>
              <w:rFonts w:asciiTheme="minorHAnsi" w:eastAsiaTheme="minorEastAsia" w:hAnsiTheme="minorHAnsi" w:cstheme="minorBidi"/>
              <w:b w:val="0"/>
              <w:bCs w:val="0"/>
              <w:noProof/>
              <w:szCs w:val="22"/>
            </w:rPr>
          </w:pPr>
          <w:hyperlink w:anchor="_Toc529777883" w:history="1">
            <w:r w:rsidR="009321A9" w:rsidRPr="008C0FF1">
              <w:rPr>
                <w:rStyle w:val="Hyperlink"/>
                <w:noProof/>
              </w:rPr>
              <w:t>2</w:t>
            </w:r>
            <w:r w:rsidR="009321A9">
              <w:rPr>
                <w:rFonts w:asciiTheme="minorHAnsi" w:eastAsiaTheme="minorEastAsia" w:hAnsiTheme="minorHAnsi" w:cstheme="minorBidi"/>
                <w:b w:val="0"/>
                <w:bCs w:val="0"/>
                <w:noProof/>
                <w:szCs w:val="22"/>
              </w:rPr>
              <w:tab/>
            </w:r>
            <w:r w:rsidR="009321A9" w:rsidRPr="008C0FF1">
              <w:rPr>
                <w:rStyle w:val="Hyperlink"/>
                <w:noProof/>
              </w:rPr>
              <w:t>Tabellen und Abbildungen</w:t>
            </w:r>
            <w:r w:rsidR="009321A9">
              <w:rPr>
                <w:noProof/>
                <w:webHidden/>
              </w:rPr>
              <w:tab/>
            </w:r>
            <w:r w:rsidR="009321A9">
              <w:rPr>
                <w:noProof/>
                <w:webHidden/>
              </w:rPr>
              <w:fldChar w:fldCharType="begin"/>
            </w:r>
            <w:r w:rsidR="009321A9">
              <w:rPr>
                <w:noProof/>
                <w:webHidden/>
              </w:rPr>
              <w:instrText xml:space="preserve"> PAGEREF _Toc529777883 \h </w:instrText>
            </w:r>
            <w:r w:rsidR="009321A9">
              <w:rPr>
                <w:noProof/>
                <w:webHidden/>
              </w:rPr>
            </w:r>
            <w:r w:rsidR="009321A9">
              <w:rPr>
                <w:noProof/>
                <w:webHidden/>
              </w:rPr>
              <w:fldChar w:fldCharType="separate"/>
            </w:r>
            <w:r w:rsidR="009321A9">
              <w:rPr>
                <w:noProof/>
                <w:webHidden/>
              </w:rPr>
              <w:t>1</w:t>
            </w:r>
            <w:r w:rsidR="009321A9">
              <w:rPr>
                <w:noProof/>
                <w:webHidden/>
              </w:rPr>
              <w:fldChar w:fldCharType="end"/>
            </w:r>
          </w:hyperlink>
        </w:p>
        <w:p w14:paraId="587717A5" w14:textId="77777777" w:rsidR="009321A9" w:rsidRDefault="00000000">
          <w:pPr>
            <w:pStyle w:val="Verzeichnis1"/>
            <w:rPr>
              <w:rFonts w:asciiTheme="minorHAnsi" w:eastAsiaTheme="minorEastAsia" w:hAnsiTheme="minorHAnsi" w:cstheme="minorBidi"/>
              <w:b w:val="0"/>
              <w:bCs w:val="0"/>
              <w:noProof/>
              <w:szCs w:val="22"/>
            </w:rPr>
          </w:pPr>
          <w:hyperlink w:anchor="_Toc529777884" w:history="1">
            <w:r w:rsidR="009321A9" w:rsidRPr="008C0FF1">
              <w:rPr>
                <w:rStyle w:val="Hyperlink"/>
                <w:noProof/>
              </w:rPr>
              <w:t>3</w:t>
            </w:r>
            <w:r w:rsidR="009321A9">
              <w:rPr>
                <w:rFonts w:asciiTheme="minorHAnsi" w:eastAsiaTheme="minorEastAsia" w:hAnsiTheme="minorHAnsi" w:cstheme="minorBidi"/>
                <w:b w:val="0"/>
                <w:bCs w:val="0"/>
                <w:noProof/>
                <w:szCs w:val="22"/>
              </w:rPr>
              <w:tab/>
            </w:r>
            <w:r w:rsidR="009321A9" w:rsidRPr="008C0FF1">
              <w:rPr>
                <w:rStyle w:val="Hyperlink"/>
                <w:noProof/>
              </w:rPr>
              <w:t>Zitieren</w:t>
            </w:r>
            <w:r w:rsidR="009321A9">
              <w:rPr>
                <w:noProof/>
                <w:webHidden/>
              </w:rPr>
              <w:tab/>
            </w:r>
            <w:r w:rsidR="009321A9">
              <w:rPr>
                <w:noProof/>
                <w:webHidden/>
              </w:rPr>
              <w:fldChar w:fldCharType="begin"/>
            </w:r>
            <w:r w:rsidR="009321A9">
              <w:rPr>
                <w:noProof/>
                <w:webHidden/>
              </w:rPr>
              <w:instrText xml:space="preserve"> PAGEREF _Toc529777884 \h </w:instrText>
            </w:r>
            <w:r w:rsidR="009321A9">
              <w:rPr>
                <w:noProof/>
                <w:webHidden/>
              </w:rPr>
            </w:r>
            <w:r w:rsidR="009321A9">
              <w:rPr>
                <w:noProof/>
                <w:webHidden/>
              </w:rPr>
              <w:fldChar w:fldCharType="separate"/>
            </w:r>
            <w:r w:rsidR="009321A9">
              <w:rPr>
                <w:noProof/>
                <w:webHidden/>
              </w:rPr>
              <w:t>2</w:t>
            </w:r>
            <w:r w:rsidR="009321A9">
              <w:rPr>
                <w:noProof/>
                <w:webHidden/>
              </w:rPr>
              <w:fldChar w:fldCharType="end"/>
            </w:r>
          </w:hyperlink>
        </w:p>
        <w:p w14:paraId="6BD2FF6A" w14:textId="77777777" w:rsidR="009321A9" w:rsidRDefault="00000000">
          <w:pPr>
            <w:pStyle w:val="Verzeichnis1"/>
            <w:rPr>
              <w:rFonts w:asciiTheme="minorHAnsi" w:eastAsiaTheme="minorEastAsia" w:hAnsiTheme="minorHAnsi" w:cstheme="minorBidi"/>
              <w:b w:val="0"/>
              <w:bCs w:val="0"/>
              <w:noProof/>
              <w:szCs w:val="22"/>
            </w:rPr>
          </w:pPr>
          <w:hyperlink w:anchor="_Toc529777885" w:history="1">
            <w:r w:rsidR="009321A9" w:rsidRPr="008C0FF1">
              <w:rPr>
                <w:rStyle w:val="Hyperlink"/>
                <w:noProof/>
              </w:rPr>
              <w:t>Literaturverzeichnis</w:t>
            </w:r>
            <w:r w:rsidR="009321A9">
              <w:rPr>
                <w:noProof/>
                <w:webHidden/>
              </w:rPr>
              <w:tab/>
            </w:r>
            <w:r w:rsidR="009321A9">
              <w:rPr>
                <w:noProof/>
                <w:webHidden/>
              </w:rPr>
              <w:fldChar w:fldCharType="begin"/>
            </w:r>
            <w:r w:rsidR="009321A9">
              <w:rPr>
                <w:noProof/>
                <w:webHidden/>
              </w:rPr>
              <w:instrText xml:space="preserve"> PAGEREF _Toc529777885 \h </w:instrText>
            </w:r>
            <w:r w:rsidR="009321A9">
              <w:rPr>
                <w:noProof/>
                <w:webHidden/>
              </w:rPr>
            </w:r>
            <w:r w:rsidR="009321A9">
              <w:rPr>
                <w:noProof/>
                <w:webHidden/>
              </w:rPr>
              <w:fldChar w:fldCharType="separate"/>
            </w:r>
            <w:r w:rsidR="009321A9">
              <w:rPr>
                <w:noProof/>
                <w:webHidden/>
              </w:rPr>
              <w:t>IV</w:t>
            </w:r>
            <w:r w:rsidR="009321A9">
              <w:rPr>
                <w:noProof/>
                <w:webHidden/>
              </w:rPr>
              <w:fldChar w:fldCharType="end"/>
            </w:r>
          </w:hyperlink>
        </w:p>
        <w:p w14:paraId="189D639F" w14:textId="77777777" w:rsidR="00662311" w:rsidRDefault="009A5A29">
          <w:pPr>
            <w:rPr>
              <w:rFonts w:cs="Arial"/>
              <w:b/>
              <w:bCs/>
              <w:szCs w:val="22"/>
            </w:rPr>
          </w:pPr>
          <w:r w:rsidRPr="009A5A29">
            <w:rPr>
              <w:rFonts w:cs="Arial"/>
              <w:b/>
              <w:bCs/>
              <w:szCs w:val="22"/>
            </w:rPr>
            <w:fldChar w:fldCharType="end"/>
          </w:r>
        </w:p>
        <w:p w14:paraId="690383A1" w14:textId="77777777" w:rsidR="009A5A29" w:rsidRPr="009A5A29" w:rsidRDefault="00000000">
          <w:pPr>
            <w:rPr>
              <w:rFonts w:cs="Arial"/>
              <w:szCs w:val="22"/>
            </w:rPr>
          </w:pPr>
        </w:p>
      </w:sdtContent>
    </w:sdt>
    <w:p w14:paraId="46DDB285" w14:textId="77777777" w:rsidR="00B27C98" w:rsidRDefault="00B27C98" w:rsidP="009A5A29">
      <w:pPr>
        <w:rPr>
          <w:rFonts w:cs="Arial"/>
          <w:szCs w:val="22"/>
        </w:rPr>
        <w:sectPr w:rsidR="00B27C98" w:rsidSect="00EB64E4">
          <w:footerReference w:type="first" r:id="rId14"/>
          <w:pgSz w:w="11906" w:h="16838"/>
          <w:pgMar w:top="851" w:right="1701" w:bottom="851" w:left="2268" w:header="709" w:footer="709" w:gutter="0"/>
          <w:pgNumType w:fmt="upperRoman" w:start="1"/>
          <w:cols w:space="709"/>
          <w:titlePg/>
        </w:sectPr>
      </w:pPr>
    </w:p>
    <w:p w14:paraId="42167BE5" w14:textId="77777777" w:rsidR="00B27C98" w:rsidRDefault="00B27C98" w:rsidP="00B27C98">
      <w:pPr>
        <w:pStyle w:val="berschrift1"/>
        <w:numPr>
          <w:ilvl w:val="0"/>
          <w:numId w:val="0"/>
        </w:numPr>
      </w:pPr>
      <w:bookmarkStart w:id="0" w:name="_Toc529777877"/>
      <w:r>
        <w:lastRenderedPageBreak/>
        <w:t>Abbildungsverzeichnis</w:t>
      </w:r>
      <w:bookmarkEnd w:id="0"/>
    </w:p>
    <w:p w14:paraId="739BE963" w14:textId="77777777" w:rsidR="00B27C98" w:rsidRDefault="00B27C98">
      <w:pPr>
        <w:pStyle w:val="Abbildungsverzeichnis"/>
        <w:tabs>
          <w:tab w:val="right" w:leader="dot" w:pos="7927"/>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528922141" w:history="1">
        <w:r w:rsidRPr="00B27C98">
          <w:rPr>
            <w:rStyle w:val="Hyperlink"/>
            <w:noProof/>
          </w:rPr>
          <w:t>Abbildung 1: Titel der Abbildung</w:t>
        </w:r>
        <w:r>
          <w:rPr>
            <w:noProof/>
            <w:webHidden/>
          </w:rPr>
          <w:tab/>
        </w:r>
        <w:r>
          <w:rPr>
            <w:noProof/>
            <w:webHidden/>
          </w:rPr>
          <w:fldChar w:fldCharType="begin"/>
        </w:r>
        <w:r>
          <w:rPr>
            <w:noProof/>
            <w:webHidden/>
          </w:rPr>
          <w:instrText xml:space="preserve"> PAGEREF _Toc528922141 \h </w:instrText>
        </w:r>
        <w:r>
          <w:rPr>
            <w:noProof/>
            <w:webHidden/>
          </w:rPr>
        </w:r>
        <w:r>
          <w:rPr>
            <w:noProof/>
            <w:webHidden/>
          </w:rPr>
          <w:fldChar w:fldCharType="separate"/>
        </w:r>
        <w:r>
          <w:rPr>
            <w:noProof/>
            <w:webHidden/>
          </w:rPr>
          <w:t>2</w:t>
        </w:r>
        <w:r>
          <w:rPr>
            <w:noProof/>
            <w:webHidden/>
          </w:rPr>
          <w:fldChar w:fldCharType="end"/>
        </w:r>
      </w:hyperlink>
    </w:p>
    <w:p w14:paraId="3F557C11" w14:textId="77777777" w:rsidR="00B27C98" w:rsidRDefault="00B27C98" w:rsidP="00B27C98">
      <w:pPr>
        <w:sectPr w:rsidR="00B27C98" w:rsidSect="00B27C98">
          <w:headerReference w:type="first" r:id="rId15"/>
          <w:footerReference w:type="first" r:id="rId16"/>
          <w:pgSz w:w="11906" w:h="16838"/>
          <w:pgMar w:top="851" w:right="1701" w:bottom="851" w:left="2268" w:header="709" w:footer="709" w:gutter="0"/>
          <w:pgNumType w:fmt="upperRoman"/>
          <w:cols w:space="709"/>
          <w:titlePg/>
        </w:sectPr>
      </w:pPr>
      <w:r>
        <w:fldChar w:fldCharType="end"/>
      </w:r>
    </w:p>
    <w:p w14:paraId="4D8570D1" w14:textId="77777777" w:rsidR="00B27C98" w:rsidRDefault="00B27C98" w:rsidP="00B27C98">
      <w:pPr>
        <w:pStyle w:val="berschrift1"/>
        <w:numPr>
          <w:ilvl w:val="0"/>
          <w:numId w:val="0"/>
        </w:numPr>
      </w:pPr>
      <w:bookmarkStart w:id="1" w:name="_Toc529777878"/>
      <w:r>
        <w:lastRenderedPageBreak/>
        <w:t>Tabellenverzeichnis</w:t>
      </w:r>
      <w:bookmarkEnd w:id="1"/>
    </w:p>
    <w:p w14:paraId="1345D732" w14:textId="77777777" w:rsidR="00B27C98" w:rsidRDefault="00B27C98">
      <w:pPr>
        <w:pStyle w:val="Abbildungsverzeichnis"/>
        <w:tabs>
          <w:tab w:val="right" w:leader="dot" w:pos="7927"/>
        </w:tab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528922201" w:history="1">
        <w:r w:rsidRPr="009622CA">
          <w:rPr>
            <w:rStyle w:val="Hyperlink"/>
            <w:noProof/>
          </w:rPr>
          <w:t>Tabelle 1: Überschrift der Tabelle</w:t>
        </w:r>
        <w:r>
          <w:rPr>
            <w:noProof/>
            <w:webHidden/>
          </w:rPr>
          <w:tab/>
        </w:r>
        <w:r>
          <w:rPr>
            <w:noProof/>
            <w:webHidden/>
          </w:rPr>
          <w:fldChar w:fldCharType="begin"/>
        </w:r>
        <w:r>
          <w:rPr>
            <w:noProof/>
            <w:webHidden/>
          </w:rPr>
          <w:instrText xml:space="preserve"> PAGEREF _Toc528922201 \h </w:instrText>
        </w:r>
        <w:r>
          <w:rPr>
            <w:noProof/>
            <w:webHidden/>
          </w:rPr>
        </w:r>
        <w:r>
          <w:rPr>
            <w:noProof/>
            <w:webHidden/>
          </w:rPr>
          <w:fldChar w:fldCharType="separate"/>
        </w:r>
        <w:r>
          <w:rPr>
            <w:noProof/>
            <w:webHidden/>
          </w:rPr>
          <w:t>1</w:t>
        </w:r>
        <w:r>
          <w:rPr>
            <w:noProof/>
            <w:webHidden/>
          </w:rPr>
          <w:fldChar w:fldCharType="end"/>
        </w:r>
      </w:hyperlink>
    </w:p>
    <w:p w14:paraId="795D67C3" w14:textId="77777777" w:rsidR="00B27C98" w:rsidRDefault="00B27C98" w:rsidP="00B27C98">
      <w:pPr>
        <w:sectPr w:rsidR="00B27C98" w:rsidSect="00B27C98">
          <w:pgSz w:w="11906" w:h="16838"/>
          <w:pgMar w:top="851" w:right="1701" w:bottom="851" w:left="2268" w:header="709" w:footer="709" w:gutter="0"/>
          <w:pgNumType w:fmt="upperRoman"/>
          <w:cols w:space="709"/>
          <w:titlePg/>
        </w:sectPr>
      </w:pPr>
      <w:r>
        <w:fldChar w:fldCharType="end"/>
      </w:r>
    </w:p>
    <w:p w14:paraId="0F629270" w14:textId="77777777" w:rsidR="00AB5192" w:rsidRPr="00EF7672" w:rsidRDefault="00B27C98" w:rsidP="00827878">
      <w:pPr>
        <w:pStyle w:val="berschrift1"/>
      </w:pPr>
      <w:bookmarkStart w:id="2" w:name="_Toc529777879"/>
      <w:r>
        <w:lastRenderedPageBreak/>
        <w:t>Format</w:t>
      </w:r>
      <w:bookmarkEnd w:id="2"/>
    </w:p>
    <w:p w14:paraId="53988A0F" w14:textId="4C79384D" w:rsidR="00AB5192" w:rsidRDefault="00AB5192" w:rsidP="00B27C98">
      <w:pPr>
        <w:pStyle w:val="Absatz"/>
      </w:pPr>
      <w:r w:rsidRPr="00AB5192">
        <w:t xml:space="preserve">Sie fertigen ein schriftliches Exposé zur geplanten Arbeit als Word-Datei im Umfang von 3 </w:t>
      </w:r>
      <w:r w:rsidR="00AD7517">
        <w:t>Texts</w:t>
      </w:r>
      <w:r w:rsidRPr="00AB5192">
        <w:t xml:space="preserve">eiten an. </w:t>
      </w:r>
    </w:p>
    <w:p w14:paraId="1DF54435" w14:textId="71BFD678" w:rsidR="00AB5192" w:rsidRDefault="00AB5192" w:rsidP="00B27C98">
      <w:pPr>
        <w:pStyle w:val="Absatz"/>
      </w:pPr>
      <w:r w:rsidRPr="00AB5192">
        <w:t>Das Exposé sollte folgende Punkte behandeln: 1) Theoretischer Hintergrund/</w:t>
      </w:r>
      <w:r w:rsidR="003036D5">
        <w:t xml:space="preserve"> </w:t>
      </w:r>
      <w:r w:rsidR="007232FC">
        <w:t xml:space="preserve">Wissenschaftliche </w:t>
      </w:r>
      <w:r w:rsidRPr="00AB5192">
        <w:t>Motivation für das Thema</w:t>
      </w:r>
      <w:r w:rsidR="00A1527E">
        <w:t>,</w:t>
      </w:r>
      <w:r w:rsidRPr="00AB5192">
        <w:t xml:space="preserve"> 2) Problemst</w:t>
      </w:r>
      <w:r>
        <w:t>ellung</w:t>
      </w:r>
      <w:r w:rsidR="007232FC">
        <w:t>, Ziel(e)</w:t>
      </w:r>
      <w:r>
        <w:t xml:space="preserve"> </w:t>
      </w:r>
      <w:r w:rsidR="007232FC">
        <w:t xml:space="preserve">der Arbeit </w:t>
      </w:r>
      <w:r>
        <w:t>und Forschungsfrage</w:t>
      </w:r>
      <w:r w:rsidR="007232FC">
        <w:t xml:space="preserve"> (und Hypothesen)</w:t>
      </w:r>
      <w:r>
        <w:t>, 3) M</w:t>
      </w:r>
      <w:r w:rsidRPr="00AB5192">
        <w:t xml:space="preserve">ethodisches </w:t>
      </w:r>
      <w:r>
        <w:t xml:space="preserve">Vorgehen, 4) </w:t>
      </w:r>
      <w:r w:rsidR="007232FC">
        <w:t>Grobgliederung (Verzeichnis)</w:t>
      </w:r>
      <w:r w:rsidRPr="00AB5192">
        <w:t>, 5) Zeitplanung, 6)</w:t>
      </w:r>
      <w:r w:rsidR="007232FC">
        <w:t xml:space="preserve"> L</w:t>
      </w:r>
      <w:r w:rsidRPr="00AB5192">
        <w:t>iteratur</w:t>
      </w:r>
      <w:r w:rsidR="007232FC">
        <w:t>verzeichnis</w:t>
      </w:r>
      <w:r w:rsidRPr="00AB5192">
        <w:t>.</w:t>
      </w:r>
    </w:p>
    <w:p w14:paraId="6546682A" w14:textId="77777777" w:rsidR="00827878" w:rsidRDefault="00AB5192" w:rsidP="00B27C98">
      <w:pPr>
        <w:pStyle w:val="berschrift2"/>
      </w:pPr>
      <w:bookmarkStart w:id="3" w:name="_Toc529777880"/>
      <w:r w:rsidRPr="00827878">
        <w:t>Schriftart</w:t>
      </w:r>
      <w:bookmarkEnd w:id="3"/>
    </w:p>
    <w:p w14:paraId="5916F4F7" w14:textId="77777777" w:rsidR="00AB5192" w:rsidRDefault="00AB5192" w:rsidP="00827878">
      <w:r>
        <w:t xml:space="preserve"> </w:t>
      </w:r>
      <w:r w:rsidRPr="00AB5192">
        <w:t>Es soll der in dieser Vorlage verwendete Schrifttypus verwendet werden (Arial, 11</w:t>
      </w:r>
      <w:r w:rsidR="00B27C98">
        <w:t>-</w:t>
      </w:r>
      <w:r w:rsidRPr="00AB5192">
        <w:t>pt).</w:t>
      </w:r>
      <w:r>
        <w:t xml:space="preserve"> </w:t>
      </w:r>
    </w:p>
    <w:p w14:paraId="60C07C2C" w14:textId="77777777" w:rsidR="00827878" w:rsidRDefault="00AB5192" w:rsidP="00B27C98">
      <w:pPr>
        <w:pStyle w:val="berschrift2"/>
      </w:pPr>
      <w:bookmarkStart w:id="4" w:name="_Toc529777881"/>
      <w:r w:rsidRPr="00827878">
        <w:t>Seitenränder</w:t>
      </w:r>
      <w:bookmarkEnd w:id="4"/>
    </w:p>
    <w:p w14:paraId="53689906" w14:textId="77777777" w:rsidR="00AB5192" w:rsidRDefault="00AB5192" w:rsidP="00827878">
      <w:r w:rsidRPr="00AB5192">
        <w:t>Der linke Rand beträgt 4 cm, der rechte Rand 2 cm und alle anderen Ränder betragen 1,5 cm.</w:t>
      </w:r>
      <w:r>
        <w:t xml:space="preserve"> </w:t>
      </w:r>
    </w:p>
    <w:p w14:paraId="6EC34A60" w14:textId="77777777" w:rsidR="00827878" w:rsidRDefault="00A1527E" w:rsidP="00B27C98">
      <w:pPr>
        <w:pStyle w:val="berschrift2"/>
      </w:pPr>
      <w:bookmarkStart w:id="5" w:name="_Toc529777882"/>
      <w:r>
        <w:t>Deckblatt</w:t>
      </w:r>
      <w:bookmarkEnd w:id="5"/>
      <w:r w:rsidR="00AB5192">
        <w:t xml:space="preserve"> </w:t>
      </w:r>
    </w:p>
    <w:p w14:paraId="550944DA" w14:textId="77777777" w:rsidR="00B27C98" w:rsidRDefault="00AB5192" w:rsidP="00B27C98">
      <w:pPr>
        <w:pStyle w:val="Absatz"/>
      </w:pPr>
      <w:r>
        <w:t>Der vorgegebene Standard soll eingehalten werden.</w:t>
      </w:r>
    </w:p>
    <w:p w14:paraId="5FA34253" w14:textId="77777777" w:rsidR="00B27C98" w:rsidRDefault="00B27C98" w:rsidP="00B27C98">
      <w:pPr>
        <w:pStyle w:val="berschrift1"/>
      </w:pPr>
      <w:bookmarkStart w:id="6" w:name="_Toc529777883"/>
      <w:r>
        <w:t>Tabellen und Abbildungen</w:t>
      </w:r>
      <w:bookmarkEnd w:id="6"/>
    </w:p>
    <w:p w14:paraId="15344FE8" w14:textId="77777777" w:rsidR="00B27C98" w:rsidRDefault="00B27C98" w:rsidP="00B27C98">
      <w:pPr>
        <w:pStyle w:val="Absatz"/>
      </w:pPr>
      <w:r>
        <w:t>Alle Tabellen müssen fortlaufend arabisch nummeriert werden. Bei Tabellen erfolgt die Angabe des Titels über der Tabelle, Anmerkungen und die Quelle sind unter die Tabelle zu schreiben. Die Schrift</w:t>
      </w:r>
      <w:r w:rsidR="00A1527E">
        <w:t>größe bei Tabellentiteln ist 11pt, bei Tabelleninhalten 10</w:t>
      </w:r>
      <w:r>
        <w:t>pt und bei Anmerkungen zur Tabel</w:t>
      </w:r>
      <w:r w:rsidR="00A1527E">
        <w:t>le 9</w:t>
      </w:r>
      <w:r>
        <w:t>pt. Beispielhafte Darstellungen von Tabellen finden Sie auf den vorangehenden Seiten.</w:t>
      </w:r>
    </w:p>
    <w:p w14:paraId="12EA4463" w14:textId="77777777" w:rsidR="00B27C98" w:rsidRPr="00B27C98" w:rsidRDefault="00B27C98" w:rsidP="00B27C98">
      <w:pPr>
        <w:pStyle w:val="Beschriftung"/>
        <w:keepNext/>
        <w:rPr>
          <w:sz w:val="22"/>
        </w:rPr>
      </w:pPr>
      <w:bookmarkStart w:id="7" w:name="_Toc528922201"/>
      <w:r w:rsidRPr="00B27C98">
        <w:rPr>
          <w:sz w:val="22"/>
        </w:rPr>
        <w:t xml:space="preserve">Tabelle </w:t>
      </w:r>
      <w:r w:rsidRPr="00B27C98">
        <w:rPr>
          <w:sz w:val="22"/>
        </w:rPr>
        <w:fldChar w:fldCharType="begin"/>
      </w:r>
      <w:r w:rsidRPr="00B27C98">
        <w:rPr>
          <w:sz w:val="22"/>
        </w:rPr>
        <w:instrText xml:space="preserve"> SEQ Tabelle \* ARABIC </w:instrText>
      </w:r>
      <w:r w:rsidRPr="00B27C98">
        <w:rPr>
          <w:sz w:val="22"/>
        </w:rPr>
        <w:fldChar w:fldCharType="separate"/>
      </w:r>
      <w:r w:rsidRPr="00B27C98">
        <w:rPr>
          <w:noProof/>
          <w:sz w:val="22"/>
        </w:rPr>
        <w:t>1</w:t>
      </w:r>
      <w:r w:rsidRPr="00B27C98">
        <w:rPr>
          <w:sz w:val="22"/>
        </w:rPr>
        <w:fldChar w:fldCharType="end"/>
      </w:r>
      <w:r w:rsidRPr="00B27C98">
        <w:rPr>
          <w:sz w:val="22"/>
        </w:rPr>
        <w:t>: Überschrift der Tabelle</w:t>
      </w:r>
      <w:bookmarkEnd w:id="7"/>
    </w:p>
    <w:tbl>
      <w:tblPr>
        <w:tblStyle w:val="Tabellenraster"/>
        <w:tblW w:w="0" w:type="auto"/>
        <w:tblLook w:val="04A0" w:firstRow="1" w:lastRow="0" w:firstColumn="1" w:lastColumn="0" w:noHBand="0" w:noVBand="1"/>
      </w:tblPr>
      <w:tblGrid>
        <w:gridCol w:w="2831"/>
        <w:gridCol w:w="2831"/>
        <w:gridCol w:w="2832"/>
      </w:tblGrid>
      <w:tr w:rsidR="00B27C98" w14:paraId="0CD4FD48" w14:textId="77777777" w:rsidTr="0034688E">
        <w:tc>
          <w:tcPr>
            <w:tcW w:w="3020" w:type="dxa"/>
            <w:shd w:val="clear" w:color="auto" w:fill="DEEAF6" w:themeFill="accent1" w:themeFillTint="33"/>
          </w:tcPr>
          <w:p w14:paraId="404E39EB" w14:textId="77777777" w:rsidR="00B27C98" w:rsidRPr="00432228" w:rsidRDefault="00B27C98" w:rsidP="0034688E">
            <w:pPr>
              <w:jc w:val="center"/>
              <w:rPr>
                <w:b/>
                <w:sz w:val="20"/>
              </w:rPr>
            </w:pPr>
            <w:r w:rsidRPr="00432228">
              <w:rPr>
                <w:b/>
                <w:sz w:val="20"/>
              </w:rPr>
              <w:t>Überschrift 1</w:t>
            </w:r>
          </w:p>
        </w:tc>
        <w:tc>
          <w:tcPr>
            <w:tcW w:w="3020" w:type="dxa"/>
            <w:shd w:val="clear" w:color="auto" w:fill="DEEAF6" w:themeFill="accent1" w:themeFillTint="33"/>
          </w:tcPr>
          <w:p w14:paraId="1410CFCE" w14:textId="77777777" w:rsidR="00B27C98" w:rsidRPr="00432228" w:rsidRDefault="00B27C98" w:rsidP="0034688E">
            <w:pPr>
              <w:jc w:val="center"/>
              <w:rPr>
                <w:b/>
                <w:sz w:val="20"/>
              </w:rPr>
            </w:pPr>
            <w:r w:rsidRPr="00432228">
              <w:rPr>
                <w:b/>
                <w:sz w:val="20"/>
              </w:rPr>
              <w:t>Überschrift 2</w:t>
            </w:r>
          </w:p>
        </w:tc>
        <w:tc>
          <w:tcPr>
            <w:tcW w:w="3021" w:type="dxa"/>
            <w:shd w:val="clear" w:color="auto" w:fill="DEEAF6" w:themeFill="accent1" w:themeFillTint="33"/>
          </w:tcPr>
          <w:p w14:paraId="6400C6BC" w14:textId="77777777" w:rsidR="00B27C98" w:rsidRPr="00432228" w:rsidRDefault="00B27C98" w:rsidP="0034688E">
            <w:pPr>
              <w:jc w:val="center"/>
              <w:rPr>
                <w:b/>
                <w:sz w:val="20"/>
              </w:rPr>
            </w:pPr>
            <w:r w:rsidRPr="00432228">
              <w:rPr>
                <w:b/>
                <w:sz w:val="20"/>
              </w:rPr>
              <w:t>Überschrift 3</w:t>
            </w:r>
          </w:p>
        </w:tc>
      </w:tr>
      <w:tr w:rsidR="00B27C98" w:rsidRPr="00AD7517" w14:paraId="4EF0574A" w14:textId="77777777" w:rsidTr="0034688E">
        <w:tc>
          <w:tcPr>
            <w:tcW w:w="3020" w:type="dxa"/>
          </w:tcPr>
          <w:p w14:paraId="6205649B"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0" w:type="dxa"/>
          </w:tcPr>
          <w:p w14:paraId="03F18A05"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1" w:type="dxa"/>
          </w:tcPr>
          <w:p w14:paraId="64489105"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r>
      <w:tr w:rsidR="00B27C98" w:rsidRPr="00AD7517" w14:paraId="676939A4" w14:textId="77777777" w:rsidTr="0034688E">
        <w:tc>
          <w:tcPr>
            <w:tcW w:w="3020" w:type="dxa"/>
          </w:tcPr>
          <w:p w14:paraId="75518FFD"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0" w:type="dxa"/>
          </w:tcPr>
          <w:p w14:paraId="550DE282"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1" w:type="dxa"/>
          </w:tcPr>
          <w:p w14:paraId="10B769F9"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r>
      <w:tr w:rsidR="00B27C98" w:rsidRPr="00AD7517" w14:paraId="20227E2F" w14:textId="77777777" w:rsidTr="0034688E">
        <w:tc>
          <w:tcPr>
            <w:tcW w:w="3020" w:type="dxa"/>
          </w:tcPr>
          <w:p w14:paraId="4AD52DA8"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0" w:type="dxa"/>
          </w:tcPr>
          <w:p w14:paraId="6F456124"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1" w:type="dxa"/>
          </w:tcPr>
          <w:p w14:paraId="53AC9D7C"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r>
      <w:tr w:rsidR="00B27C98" w:rsidRPr="00AD7517" w14:paraId="1D5B2F05" w14:textId="77777777" w:rsidTr="0034688E">
        <w:tc>
          <w:tcPr>
            <w:tcW w:w="3020" w:type="dxa"/>
          </w:tcPr>
          <w:p w14:paraId="664F8645"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0" w:type="dxa"/>
          </w:tcPr>
          <w:p w14:paraId="13DF03EC"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c>
          <w:tcPr>
            <w:tcW w:w="3021" w:type="dxa"/>
          </w:tcPr>
          <w:p w14:paraId="6DA63C10" w14:textId="77777777" w:rsidR="00B27C98" w:rsidRPr="007232FC" w:rsidRDefault="00B27C98" w:rsidP="0034688E">
            <w:pPr>
              <w:rPr>
                <w:sz w:val="20"/>
                <w:lang w:val="en-GB"/>
              </w:rPr>
            </w:pPr>
            <w:r w:rsidRPr="007232FC">
              <w:rPr>
                <w:sz w:val="20"/>
                <w:lang w:val="en-GB"/>
              </w:rPr>
              <w:t xml:space="preserve">Text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r w:rsidRPr="007232FC">
              <w:rPr>
                <w:sz w:val="20"/>
                <w:lang w:val="en-GB"/>
              </w:rPr>
              <w:t xml:space="preserve"> </w:t>
            </w:r>
            <w:proofErr w:type="spellStart"/>
            <w:r w:rsidRPr="007232FC">
              <w:rPr>
                <w:sz w:val="20"/>
                <w:lang w:val="en-GB"/>
              </w:rPr>
              <w:t>Text</w:t>
            </w:r>
            <w:proofErr w:type="spellEnd"/>
          </w:p>
        </w:tc>
      </w:tr>
    </w:tbl>
    <w:p w14:paraId="4E279A5F" w14:textId="77777777" w:rsidR="00B27C98" w:rsidRPr="00B27C98" w:rsidRDefault="00B27C98" w:rsidP="00B27C98">
      <w:pPr>
        <w:pStyle w:val="Absatz"/>
        <w:rPr>
          <w:sz w:val="18"/>
          <w:szCs w:val="18"/>
        </w:rPr>
      </w:pPr>
      <w:r w:rsidRPr="00B27C98">
        <w:rPr>
          <w:sz w:val="18"/>
          <w:szCs w:val="18"/>
        </w:rPr>
        <w:t xml:space="preserve">(Quelle: Quelle der Tabelle) </w:t>
      </w:r>
    </w:p>
    <w:p w14:paraId="605A1A42" w14:textId="77777777" w:rsidR="003036D5" w:rsidRDefault="003036D5" w:rsidP="00B27C98">
      <w:pPr>
        <w:pStyle w:val="Absatz"/>
      </w:pPr>
    </w:p>
    <w:p w14:paraId="7BAE3774" w14:textId="77777777" w:rsidR="00B27C98" w:rsidRDefault="00B27C98" w:rsidP="00B27C98">
      <w:pPr>
        <w:pStyle w:val="Absatz"/>
      </w:pPr>
      <w:r>
        <w:t>Abbildungen werden ebenfalls fortlaufend arabisch nummeriert. Die Angabe des Titels, der Anmerkungen und der Quelle erfolgt unter der Abbildung (Abbildungsunterschrift). Die Schriftg</w:t>
      </w:r>
      <w:r w:rsidR="00A1527E">
        <w:t>röße bei Abbildungstitel ist 11pt, bei textlichen Inhalten 10</w:t>
      </w:r>
      <w:r>
        <w:t xml:space="preserve">pt und </w:t>
      </w:r>
      <w:r w:rsidR="00A1527E">
        <w:t>bei Anmerkungen zur Abbildung 9</w:t>
      </w:r>
      <w:r>
        <w:t>pt. Eine Beispielhafte Darstellung hierzu finden Sie in der nachfolgenden Abbildung 1.</w:t>
      </w:r>
    </w:p>
    <w:p w14:paraId="65926968" w14:textId="77777777" w:rsidR="00B27C98" w:rsidRDefault="00B27C98" w:rsidP="00B27C98">
      <w:pPr>
        <w:pStyle w:val="Absatz"/>
        <w:keepNext/>
      </w:pPr>
      <w:r>
        <w:rPr>
          <w:noProof/>
        </w:rPr>
        <w:drawing>
          <wp:inline distT="0" distB="0" distL="0" distR="0" wp14:anchorId="5583C8F7" wp14:editId="3BC18C2A">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E295D2" w14:textId="77777777" w:rsidR="00B27C98" w:rsidRPr="00B27C98" w:rsidRDefault="00B27C98" w:rsidP="00B27C98">
      <w:pPr>
        <w:rPr>
          <w:b/>
        </w:rPr>
      </w:pPr>
      <w:bookmarkStart w:id="8" w:name="_Toc528922141"/>
      <w:r w:rsidRPr="00B27C98">
        <w:rPr>
          <w:b/>
        </w:rPr>
        <w:t xml:space="preserve">Abbildung </w:t>
      </w:r>
      <w:r w:rsidRPr="00B27C98">
        <w:rPr>
          <w:b/>
        </w:rPr>
        <w:fldChar w:fldCharType="begin"/>
      </w:r>
      <w:r w:rsidRPr="00B27C98">
        <w:rPr>
          <w:b/>
        </w:rPr>
        <w:instrText xml:space="preserve"> SEQ Abbildung \* ARABIC </w:instrText>
      </w:r>
      <w:r w:rsidRPr="00B27C98">
        <w:rPr>
          <w:b/>
        </w:rPr>
        <w:fldChar w:fldCharType="separate"/>
      </w:r>
      <w:r w:rsidRPr="00B27C98">
        <w:rPr>
          <w:b/>
          <w:noProof/>
        </w:rPr>
        <w:t>1</w:t>
      </w:r>
      <w:r w:rsidRPr="00B27C98">
        <w:rPr>
          <w:b/>
        </w:rPr>
        <w:fldChar w:fldCharType="end"/>
      </w:r>
      <w:r w:rsidRPr="00B27C98">
        <w:rPr>
          <w:b/>
        </w:rPr>
        <w:t>: Titel der Abbildung</w:t>
      </w:r>
      <w:bookmarkEnd w:id="8"/>
    </w:p>
    <w:p w14:paraId="5B9A675D" w14:textId="77777777" w:rsidR="00B27C98" w:rsidRPr="00B27C98" w:rsidRDefault="00B27C98" w:rsidP="00B27C98">
      <w:pPr>
        <w:rPr>
          <w:sz w:val="18"/>
        </w:rPr>
      </w:pPr>
      <w:r w:rsidRPr="00B27C98">
        <w:rPr>
          <w:sz w:val="18"/>
        </w:rPr>
        <w:t xml:space="preserve">(Quelle der Abbildung) </w:t>
      </w:r>
    </w:p>
    <w:p w14:paraId="4D7C3EF7" w14:textId="77777777" w:rsidR="00EF7672" w:rsidRPr="00EF7672" w:rsidRDefault="00EF7672" w:rsidP="00B27C98">
      <w:pPr>
        <w:pStyle w:val="berschrift1"/>
      </w:pPr>
      <w:bookmarkStart w:id="9" w:name="_Toc529777884"/>
      <w:r w:rsidRPr="00EF7672">
        <w:t>Zitieren</w:t>
      </w:r>
      <w:bookmarkEnd w:id="9"/>
    </w:p>
    <w:p w14:paraId="32885DF3" w14:textId="77777777" w:rsidR="00EF7672" w:rsidRPr="00EF7672" w:rsidRDefault="00EF7672" w:rsidP="00B27C98">
      <w:pPr>
        <w:pStyle w:val="Absatz"/>
      </w:pPr>
      <w:r w:rsidRPr="00EF7672">
        <w:t xml:space="preserve">Am Lehrstuhl für Organizational </w:t>
      </w:r>
      <w:proofErr w:type="spellStart"/>
      <w:r w:rsidRPr="00EF7672">
        <w:t>Behavior</w:t>
      </w:r>
      <w:proofErr w:type="spellEnd"/>
      <w:r w:rsidRPr="00EF7672">
        <w:t xml:space="preserve"> gilt die APA Zitierweise (American Psychological </w:t>
      </w:r>
      <w:proofErr w:type="spellStart"/>
      <w:r w:rsidRPr="00EF7672">
        <w:t>Association</w:t>
      </w:r>
      <w:proofErr w:type="spellEnd"/>
      <w:r w:rsidRPr="00EF7672">
        <w:t xml:space="preserve">). Die grundlegenden Richtlinien zum Zitieren und Belegen sind im </w:t>
      </w:r>
      <w:proofErr w:type="spellStart"/>
      <w:r w:rsidRPr="00EF7672">
        <w:t>Publication</w:t>
      </w:r>
      <w:proofErr w:type="spellEnd"/>
      <w:r w:rsidRPr="00EF7672">
        <w:t xml:space="preserve"> Manual der APA (2002, 2010) beschrieben. </w:t>
      </w:r>
    </w:p>
    <w:p w14:paraId="34891369" w14:textId="722CEEAC" w:rsidR="00EF7672" w:rsidRDefault="00EF7672" w:rsidP="00B27C98">
      <w:pPr>
        <w:pStyle w:val="Absatz"/>
      </w:pPr>
      <w:r w:rsidRPr="00EF7672">
        <w:t xml:space="preserve">Allgemein gilt, dass direkte Zitate gegenüber dem indirekten Zitieren die Ausnahme darstellen sollen. Dieses gilt umso mehr für Sekundärzitate. Letztere sollen vermieden werden, indem die Originalquellen gründlich nachrecherchiert werden. Bei sinngemäßen Zitaten wird der Inhalt, auf den Bezug genommen wird, in den eigenen Worten wiedergegeben. Die in Klammern gesetzten Quellenangaben mit </w:t>
      </w:r>
      <w:r w:rsidR="007232FC">
        <w:t>Autor und Jahreszahl</w:t>
      </w:r>
      <w:r w:rsidRPr="00EF7672">
        <w:t xml:space="preserve"> folgen direkt im Anschluss an den übernommenen Gedankengang.</w:t>
      </w:r>
    </w:p>
    <w:p w14:paraId="09BA7EB6" w14:textId="255A1C0C" w:rsidR="00EF7672" w:rsidRPr="00EF7672" w:rsidRDefault="00EF7672" w:rsidP="00B27C98">
      <w:pPr>
        <w:pStyle w:val="Absatz"/>
      </w:pPr>
      <w:r w:rsidRPr="00EF7672">
        <w:t>Für direkte Zitate is</w:t>
      </w:r>
      <w:r w:rsidR="00A1527E">
        <w:t>t entsprechend der APA (2010</w:t>
      </w:r>
      <w:r w:rsidRPr="00EF7672">
        <w:t xml:space="preserve">) jegliche Änderung gegenüber dem </w:t>
      </w:r>
      <w:r w:rsidRPr="00EF7672">
        <w:lastRenderedPageBreak/>
        <w:t>Original spezifisch zu kennzeichnen. Unabhängig davon muss jede Form einer wörtlichen Wiedergabe, sinngemäßer Anlehnung oder die Verwendung fremder Ideen durch einen Kurzbeleg der Quellenangabe an geeigneter Stelle im Text ausgewiesen werden. Dieser Kurzbeleg im Text muss eindeutig zur entsprechenden Literaturquelle im Literaturverzeichnis führen. Der Kurzbeleg wird in runde Klammern gesetzt und führt nur den Nachnamen der AutorInnen mit Erscheinungsjahr und,</w:t>
      </w:r>
      <w:r w:rsidR="007232FC">
        <w:t xml:space="preserve"> bei direkten Zitaten</w:t>
      </w:r>
      <w:r w:rsidRPr="00EF7672">
        <w:t xml:space="preserve">, die Seitenzahlen an: (&lt;AutorInnen&gt;, &lt;Jahr&gt;, S. &lt;Seite&gt;). </w:t>
      </w:r>
    </w:p>
    <w:p w14:paraId="529BBE3E" w14:textId="77777777" w:rsidR="00EF7672" w:rsidRPr="00EF7672" w:rsidRDefault="00EF7672" w:rsidP="00B27C98">
      <w:pPr>
        <w:pStyle w:val="Absatz"/>
      </w:pPr>
      <w:r w:rsidRPr="00EF7672">
        <w:t>Kurze Zitate werden in den Text eingeschlossen und mit doppelten Anführungszeichen gekennzeichnet. Die in runde Klammern gesetzte Quellenangabe mit Seitenzahl folgt direkt im Anschluss vor dem nächsten Satzzeichen.</w:t>
      </w:r>
    </w:p>
    <w:p w14:paraId="3BDE3E38" w14:textId="77777777" w:rsidR="00EF7672" w:rsidRPr="00EF7672" w:rsidRDefault="00EF7672" w:rsidP="00B27C98">
      <w:pPr>
        <w:pStyle w:val="Absatz"/>
      </w:pPr>
      <w:r w:rsidRPr="00EF7672">
        <w:t xml:space="preserve">Längere Zitate (mehr als 40 Worte) werden in einen neuen etwas eingerückten Abschnitt ohne Anführungszeichen übertragen. </w:t>
      </w:r>
    </w:p>
    <w:p w14:paraId="5805C12F" w14:textId="77777777" w:rsidR="00EF7672" w:rsidRDefault="00EF7672" w:rsidP="00EF7672">
      <w:r w:rsidRPr="00627D39">
        <w:rPr>
          <w:u w:val="single"/>
        </w:rPr>
        <w:t>Beispiel</w:t>
      </w:r>
      <w:r>
        <w:t>:</w:t>
      </w:r>
    </w:p>
    <w:p w14:paraId="6FD115EB" w14:textId="77777777" w:rsidR="00EF7672" w:rsidRDefault="00EF7672" w:rsidP="00EF7672">
      <w:pPr>
        <w:rPr>
          <w:rFonts w:cs="Arial"/>
        </w:rPr>
      </w:pPr>
      <w:r w:rsidRPr="00EF7672">
        <w:rPr>
          <w:rFonts w:cs="Arial"/>
        </w:rPr>
        <w:t>Kammer (1997) beschrieb dies wie folgt:</w:t>
      </w:r>
      <w:r>
        <w:rPr>
          <w:rFonts w:cs="Arial"/>
        </w:rPr>
        <w:t xml:space="preserve"> </w:t>
      </w:r>
    </w:p>
    <w:p w14:paraId="4342BD26" w14:textId="77777777" w:rsidR="00EF7672" w:rsidRDefault="00EF7672" w:rsidP="00B27C98">
      <w:pPr>
        <w:pStyle w:val="Absatz"/>
        <w:ind w:firstLine="432"/>
      </w:pPr>
      <w:r w:rsidRPr="00EF7672">
        <w:t>&lt;Zitat mit mehr als 40 Wörtern&gt; (S. &lt;Zahl&gt;)</w:t>
      </w:r>
    </w:p>
    <w:p w14:paraId="725F407B" w14:textId="77777777" w:rsidR="00B27C98" w:rsidRPr="00827878" w:rsidRDefault="00B27C98" w:rsidP="00B27C98">
      <w:pPr>
        <w:pStyle w:val="Absatz"/>
      </w:pPr>
      <w:r>
        <w:t>(Für detailliertere Informationen bezüglich Zitation: siehe Leitfaden zum wissenschaftlichen Arbeiten.)</w:t>
      </w:r>
    </w:p>
    <w:p w14:paraId="4B399B2E" w14:textId="77777777" w:rsidR="009352F6" w:rsidRDefault="009352F6" w:rsidP="009352F6">
      <w:pPr>
        <w:pStyle w:val="berschrift1"/>
        <w:numPr>
          <w:ilvl w:val="0"/>
          <w:numId w:val="0"/>
        </w:numPr>
        <w:sectPr w:rsidR="009352F6" w:rsidSect="003036D5">
          <w:headerReference w:type="first" r:id="rId18"/>
          <w:pgSz w:w="11906" w:h="16838"/>
          <w:pgMar w:top="851" w:right="1134" w:bottom="851" w:left="2268" w:header="709" w:footer="709" w:gutter="0"/>
          <w:pgNumType w:start="1"/>
          <w:cols w:space="709"/>
          <w:titlePg/>
        </w:sectPr>
      </w:pPr>
    </w:p>
    <w:p w14:paraId="7C030E25" w14:textId="77777777" w:rsidR="00EF7672" w:rsidRPr="00EF7672" w:rsidRDefault="00B27C98" w:rsidP="009352F6">
      <w:pPr>
        <w:pStyle w:val="berschrift1"/>
        <w:numPr>
          <w:ilvl w:val="0"/>
          <w:numId w:val="0"/>
        </w:numPr>
      </w:pPr>
      <w:bookmarkStart w:id="10" w:name="_Toc529777885"/>
      <w:r w:rsidRPr="00EF7672">
        <w:lastRenderedPageBreak/>
        <w:t>Literaturverzeichnis</w:t>
      </w:r>
      <w:bookmarkEnd w:id="10"/>
    </w:p>
    <w:p w14:paraId="1C42AADD" w14:textId="77777777" w:rsidR="00EB64E4" w:rsidRDefault="00EF7672" w:rsidP="009A5A29">
      <w:r w:rsidRPr="00EF7672">
        <w:t>Das Literaturverzeichnis folgt unmittelbar nach dem Haupttext vor dem Angang, jedoch auf einer neuen Seite. Die ausführlichen Angaben der Quellen sind im Literaturverzeichnis aufzuführen. Das Literaturverzeichnis in der Arbeit beinhaltet alle verwendeten, alphabetisch geordneten Quellen ohne Einteilung in Publikationsarten. Jede im Literaturverzeichnis aufgeführte Quelle muss auch im Text zu finden sein und umgekehrt.</w:t>
      </w:r>
    </w:p>
    <w:p w14:paraId="44A198DB" w14:textId="77777777" w:rsidR="00EB64E4" w:rsidRPr="00EB64E4" w:rsidRDefault="00EB64E4" w:rsidP="00EB64E4"/>
    <w:p w14:paraId="0671E8B9" w14:textId="77777777" w:rsidR="00EB64E4" w:rsidRPr="00EB64E4" w:rsidRDefault="00EB64E4" w:rsidP="00EB64E4"/>
    <w:p w14:paraId="5AF9A88B" w14:textId="77777777" w:rsidR="00EB64E4" w:rsidRPr="00EB64E4" w:rsidRDefault="00EB64E4" w:rsidP="00EB64E4"/>
    <w:p w14:paraId="36C3C433" w14:textId="77777777" w:rsidR="00EB64E4" w:rsidRPr="00EB64E4" w:rsidRDefault="00EB64E4" w:rsidP="00EB64E4"/>
    <w:p w14:paraId="0F4A9AFE" w14:textId="77777777" w:rsidR="00EB64E4" w:rsidRPr="00EB64E4" w:rsidRDefault="00EB64E4" w:rsidP="00EB64E4"/>
    <w:p w14:paraId="3C28BA2C" w14:textId="77777777" w:rsidR="00EB64E4" w:rsidRPr="00EB64E4" w:rsidRDefault="00EB64E4" w:rsidP="00EB64E4"/>
    <w:p w14:paraId="017AF0CC" w14:textId="77777777" w:rsidR="00EB64E4" w:rsidRPr="00EB64E4" w:rsidRDefault="00EB64E4" w:rsidP="00EB64E4"/>
    <w:p w14:paraId="6474682C" w14:textId="77777777" w:rsidR="00EB64E4" w:rsidRPr="00EB64E4" w:rsidRDefault="00EB64E4" w:rsidP="00EB64E4"/>
    <w:p w14:paraId="60CD4450" w14:textId="77777777" w:rsidR="00EB64E4" w:rsidRPr="00EB64E4" w:rsidRDefault="00EB64E4" w:rsidP="00EB64E4"/>
    <w:p w14:paraId="3DC29EAF" w14:textId="77777777" w:rsidR="00EB64E4" w:rsidRPr="00EB64E4" w:rsidRDefault="00EB64E4" w:rsidP="00EB64E4"/>
    <w:p w14:paraId="6E4E6F72" w14:textId="77777777" w:rsidR="00EB64E4" w:rsidRPr="00EB64E4" w:rsidRDefault="00EB64E4" w:rsidP="00EB64E4"/>
    <w:p w14:paraId="52165A61" w14:textId="77777777" w:rsidR="00EB64E4" w:rsidRPr="00EB64E4" w:rsidRDefault="00EB64E4" w:rsidP="00EB64E4"/>
    <w:p w14:paraId="3E961FB8" w14:textId="77777777" w:rsidR="00EB64E4" w:rsidRPr="00EB64E4" w:rsidRDefault="00EB64E4" w:rsidP="00EB64E4"/>
    <w:p w14:paraId="204B9F93" w14:textId="77777777" w:rsidR="00EB64E4" w:rsidRPr="00EB64E4" w:rsidRDefault="00EB64E4" w:rsidP="00EB64E4"/>
    <w:p w14:paraId="10359A0E" w14:textId="77777777" w:rsidR="00EB64E4" w:rsidRPr="00EB64E4" w:rsidRDefault="00EB64E4" w:rsidP="00EB64E4"/>
    <w:p w14:paraId="7363C1C8" w14:textId="77777777" w:rsidR="00EB64E4" w:rsidRPr="00EB64E4" w:rsidRDefault="00EB64E4" w:rsidP="00EB64E4"/>
    <w:p w14:paraId="550E066C" w14:textId="77777777" w:rsidR="00EB64E4" w:rsidRPr="00EB64E4" w:rsidRDefault="00EB64E4" w:rsidP="00EB64E4"/>
    <w:p w14:paraId="16194550" w14:textId="77777777" w:rsidR="00EB64E4" w:rsidRPr="00EB64E4" w:rsidRDefault="00EB64E4" w:rsidP="00EB64E4"/>
    <w:p w14:paraId="6284CD00" w14:textId="77777777" w:rsidR="00EB64E4" w:rsidRPr="00EB64E4" w:rsidRDefault="00EB64E4" w:rsidP="00EB64E4"/>
    <w:p w14:paraId="1BB96905" w14:textId="77777777" w:rsidR="00EB64E4" w:rsidRPr="00EB64E4" w:rsidRDefault="00EB64E4" w:rsidP="00EB64E4"/>
    <w:p w14:paraId="32FEAD7F" w14:textId="77777777" w:rsidR="00EB64E4" w:rsidRPr="00EB64E4" w:rsidRDefault="00EB64E4" w:rsidP="00EB64E4"/>
    <w:p w14:paraId="6F52C251" w14:textId="77777777" w:rsidR="00EB64E4" w:rsidRPr="00EB64E4" w:rsidRDefault="00EB64E4" w:rsidP="00EB64E4">
      <w:pPr>
        <w:tabs>
          <w:tab w:val="left" w:pos="3555"/>
        </w:tabs>
      </w:pPr>
      <w:r>
        <w:tab/>
      </w:r>
    </w:p>
    <w:p w14:paraId="54F58DD1" w14:textId="77777777" w:rsidR="00EB64E4" w:rsidRPr="00EB64E4" w:rsidRDefault="00EB64E4" w:rsidP="00EB64E4"/>
    <w:p w14:paraId="6B4E7672" w14:textId="77777777" w:rsidR="00EB64E4" w:rsidRPr="00EB64E4" w:rsidRDefault="00EB64E4" w:rsidP="00EB64E4"/>
    <w:p w14:paraId="3C22E65B" w14:textId="77777777" w:rsidR="00EB64E4" w:rsidRPr="00EB64E4" w:rsidRDefault="00EB64E4" w:rsidP="00EB64E4"/>
    <w:p w14:paraId="21EBFD1D" w14:textId="77777777" w:rsidR="00EB64E4" w:rsidRPr="00EB64E4" w:rsidRDefault="00EB64E4" w:rsidP="00EB64E4"/>
    <w:p w14:paraId="755A0305" w14:textId="77777777" w:rsidR="00EB64E4" w:rsidRPr="00EB64E4" w:rsidRDefault="00EB64E4" w:rsidP="00EB64E4"/>
    <w:p w14:paraId="1932CD95" w14:textId="77777777" w:rsidR="00EB64E4" w:rsidRPr="00EB64E4" w:rsidRDefault="00EB64E4" w:rsidP="00EB64E4"/>
    <w:p w14:paraId="4D057CDC" w14:textId="77777777" w:rsidR="00EB64E4" w:rsidRPr="00EB64E4" w:rsidRDefault="00EB64E4" w:rsidP="00EB64E4"/>
    <w:p w14:paraId="6693D272" w14:textId="77777777" w:rsidR="00EB64E4" w:rsidRDefault="00EB64E4" w:rsidP="00EB64E4"/>
    <w:p w14:paraId="4FFD470A" w14:textId="77777777" w:rsidR="009A5A29" w:rsidRPr="00EB64E4" w:rsidRDefault="009A5A29" w:rsidP="00EB64E4">
      <w:pPr>
        <w:jc w:val="right"/>
      </w:pPr>
    </w:p>
    <w:sectPr w:rsidR="009A5A29" w:rsidRPr="00EB64E4" w:rsidSect="00EB64E4">
      <w:pgSz w:w="11906" w:h="16838"/>
      <w:pgMar w:top="851" w:right="1134" w:bottom="851" w:left="2268" w:header="709" w:footer="709" w:gutter="0"/>
      <w:pgNumType w:fmt="upperRoman" w:start="4"/>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4A4E" w14:textId="77777777" w:rsidR="00484AF2" w:rsidRDefault="00484AF2" w:rsidP="007B6955">
      <w:r>
        <w:separator/>
      </w:r>
    </w:p>
    <w:p w14:paraId="67734E47" w14:textId="77777777" w:rsidR="00484AF2" w:rsidRDefault="00484AF2" w:rsidP="007B6955"/>
  </w:endnote>
  <w:endnote w:type="continuationSeparator" w:id="0">
    <w:p w14:paraId="7D25AAD4" w14:textId="77777777" w:rsidR="00484AF2" w:rsidRDefault="00484AF2" w:rsidP="007B6955">
      <w:r>
        <w:continuationSeparator/>
      </w:r>
    </w:p>
    <w:p w14:paraId="29177F94" w14:textId="77777777" w:rsidR="00484AF2" w:rsidRDefault="00484AF2"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F3A1" w14:textId="77777777" w:rsidR="00684C55" w:rsidRDefault="00684C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72458"/>
      <w:docPartObj>
        <w:docPartGallery w:val="Page Numbers (Bottom of Page)"/>
        <w:docPartUnique/>
      </w:docPartObj>
    </w:sdtPr>
    <w:sdtContent>
      <w:p w14:paraId="38291EF2" w14:textId="77777777" w:rsidR="00B27C98" w:rsidRDefault="00EB64E4" w:rsidP="00EB64E4">
        <w:pPr>
          <w:pStyle w:val="Fuzeile"/>
          <w:jc w:val="right"/>
        </w:pPr>
        <w:r>
          <w:fldChar w:fldCharType="begin"/>
        </w:r>
        <w:r>
          <w:instrText>PAGE   \* MERGEFORMAT</w:instrText>
        </w:r>
        <w:r>
          <w:fldChar w:fldCharType="separate"/>
        </w:r>
        <w:r w:rsidR="00662311">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79412"/>
      <w:docPartObj>
        <w:docPartGallery w:val="Page Numbers (Bottom of Page)"/>
        <w:docPartUnique/>
      </w:docPartObj>
    </w:sdtPr>
    <w:sdtContent>
      <w:p w14:paraId="5F20CB0F" w14:textId="10CDEF4A" w:rsidR="00827878" w:rsidRDefault="00000000" w:rsidP="00EB64E4">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04637"/>
      <w:docPartObj>
        <w:docPartGallery w:val="Page Numbers (Bottom of Page)"/>
        <w:docPartUnique/>
      </w:docPartObj>
    </w:sdtPr>
    <w:sdtContent>
      <w:p w14:paraId="3FC55801" w14:textId="77777777" w:rsidR="00684C55" w:rsidRDefault="00684C55" w:rsidP="00EB64E4">
        <w:pPr>
          <w:pStyle w:val="Fuzeile"/>
          <w:jc w:val="right"/>
        </w:pPr>
        <w:r>
          <w:fldChar w:fldCharType="begin"/>
        </w:r>
        <w:r>
          <w:instrText>PAGE   \* MERGEFORMAT</w:instrText>
        </w:r>
        <w:r>
          <w:fldChar w:fldCharType="separate"/>
        </w:r>
        <w:r>
          <w:rPr>
            <w:noProof/>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74176"/>
      <w:docPartObj>
        <w:docPartGallery w:val="Page Numbers (Bottom of Page)"/>
        <w:docPartUnique/>
      </w:docPartObj>
    </w:sdtPr>
    <w:sdtContent>
      <w:p w14:paraId="085F89EF" w14:textId="77777777" w:rsidR="00A976E2" w:rsidRDefault="00A976E2" w:rsidP="00A976E2">
        <w:pPr>
          <w:pStyle w:val="Fuzeile"/>
          <w:jc w:val="right"/>
        </w:pPr>
        <w:r>
          <w:fldChar w:fldCharType="begin"/>
        </w:r>
        <w:r>
          <w:instrText>PAGE   \* MERGEFORMAT</w:instrText>
        </w:r>
        <w:r>
          <w:fldChar w:fldCharType="separate"/>
        </w:r>
        <w:r w:rsidR="00662311">
          <w:rPr>
            <w:noProof/>
          </w:rPr>
          <w:t>IV</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2262" w14:textId="77777777" w:rsidR="00484AF2" w:rsidRDefault="00484AF2" w:rsidP="007B6955">
      <w:r>
        <w:separator/>
      </w:r>
    </w:p>
  </w:footnote>
  <w:footnote w:type="continuationSeparator" w:id="0">
    <w:p w14:paraId="71E12B5C" w14:textId="77777777" w:rsidR="00484AF2" w:rsidRDefault="00484AF2" w:rsidP="007B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F32" w14:textId="77777777" w:rsidR="00684C55" w:rsidRDefault="00684C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3544" w14:textId="77777777" w:rsidR="00707BEA" w:rsidRDefault="00707BEA" w:rsidP="007B6955">
    <w:pPr>
      <w:pStyle w:val="Kopfzeile"/>
      <w:rPr>
        <w:rStyle w:val="Seitenzahl"/>
      </w:rPr>
    </w:pPr>
  </w:p>
  <w:p w14:paraId="6920440C" w14:textId="77777777" w:rsidR="00707BEA" w:rsidRDefault="00707BEA"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748" w14:textId="77777777" w:rsidR="009A5A29" w:rsidRDefault="00662311">
    <w:pPr>
      <w:pStyle w:val="Kopfzeile"/>
      <w:rPr>
        <w:rFonts w:cs="Arial"/>
      </w:rPr>
    </w:pPr>
    <w:r>
      <w:rPr>
        <w:noProof/>
      </w:rPr>
      <w:drawing>
        <wp:anchor distT="0" distB="0" distL="114300" distR="114300" simplePos="0" relativeHeight="251658240" behindDoc="1" locked="0" layoutInCell="1" allowOverlap="1" wp14:anchorId="2285C725" wp14:editId="01359E27">
          <wp:simplePos x="0" y="0"/>
          <wp:positionH relativeFrom="column">
            <wp:posOffset>3798570</wp:posOffset>
          </wp:positionH>
          <wp:positionV relativeFrom="paragraph">
            <wp:posOffset>-193040</wp:posOffset>
          </wp:positionV>
          <wp:extent cx="1419225" cy="1242060"/>
          <wp:effectExtent l="0" t="0" r="9525" b="0"/>
          <wp:wrapTight wrapText="bothSides">
            <wp:wrapPolygon edited="0">
              <wp:start x="0" y="0"/>
              <wp:lineTo x="0" y="21202"/>
              <wp:lineTo x="21455" y="21202"/>
              <wp:lineTo x="214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242060"/>
                  </a:xfrm>
                  <a:prstGeom prst="rect">
                    <a:avLst/>
                  </a:prstGeom>
                </pic:spPr>
              </pic:pic>
            </a:graphicData>
          </a:graphic>
          <wp14:sizeRelH relativeFrom="margin">
            <wp14:pctWidth>0</wp14:pctWidth>
          </wp14:sizeRelH>
          <wp14:sizeRelV relativeFrom="margin">
            <wp14:pctHeight>0</wp14:pctHeight>
          </wp14:sizeRelV>
        </wp:anchor>
      </w:drawing>
    </w:r>
  </w:p>
  <w:p w14:paraId="4343D60B" w14:textId="77777777" w:rsidR="009A5A29" w:rsidRPr="009A5A29" w:rsidRDefault="009A5A29">
    <w:pPr>
      <w:pStyle w:val="Kopfzeile"/>
      <w:rPr>
        <w:rFonts w:cs="Arial"/>
      </w:rPr>
    </w:pPr>
    <w:r w:rsidRPr="009A5A29">
      <w:rPr>
        <w:rFonts w:cs="Arial"/>
      </w:rPr>
      <w:t>Fakultät für Wirtschaftswissenschaften</w:t>
    </w:r>
  </w:p>
  <w:p w14:paraId="1C774960" w14:textId="77777777" w:rsidR="009A5A29" w:rsidRPr="009A5A29" w:rsidRDefault="009A5A29">
    <w:pPr>
      <w:pStyle w:val="Kopfzeile"/>
      <w:rPr>
        <w:rFonts w:cs="Arial"/>
      </w:rPr>
    </w:pPr>
    <w:r w:rsidRPr="009A5A29">
      <w:rPr>
        <w:rFonts w:cs="Arial"/>
      </w:rPr>
      <w:t xml:space="preserve">Lehrstuhl </w:t>
    </w:r>
    <w:r w:rsidR="00CB36A3">
      <w:rPr>
        <w:rFonts w:cs="Arial"/>
      </w:rPr>
      <w:t xml:space="preserve">für </w:t>
    </w:r>
    <w:r w:rsidRPr="009A5A29">
      <w:rPr>
        <w:rFonts w:cs="Arial"/>
      </w:rPr>
      <w:t xml:space="preserve">Organizational </w:t>
    </w:r>
    <w:proofErr w:type="spellStart"/>
    <w:r w:rsidRPr="009A5A29">
      <w:rPr>
        <w:rFonts w:cs="Arial"/>
      </w:rPr>
      <w:t>Behavior</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733D" w14:textId="77777777" w:rsidR="00CB36A3" w:rsidRPr="009A5A29" w:rsidRDefault="00CB36A3">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74E1" w14:textId="77777777" w:rsidR="009A5A29" w:rsidRDefault="009A5A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08E0E7E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5DF95C8D"/>
    <w:multiLevelType w:val="multilevel"/>
    <w:tmpl w:val="D1F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127497">
    <w:abstractNumId w:val="12"/>
  </w:num>
  <w:num w:numId="2" w16cid:durableId="2061129094">
    <w:abstractNumId w:val="11"/>
  </w:num>
  <w:num w:numId="3" w16cid:durableId="990057336">
    <w:abstractNumId w:val="9"/>
  </w:num>
  <w:num w:numId="4" w16cid:durableId="400374938">
    <w:abstractNumId w:val="7"/>
  </w:num>
  <w:num w:numId="5" w16cid:durableId="1182427616">
    <w:abstractNumId w:val="6"/>
  </w:num>
  <w:num w:numId="6" w16cid:durableId="303004458">
    <w:abstractNumId w:val="5"/>
  </w:num>
  <w:num w:numId="7" w16cid:durableId="820778493">
    <w:abstractNumId w:val="4"/>
  </w:num>
  <w:num w:numId="8" w16cid:durableId="377827072">
    <w:abstractNumId w:val="8"/>
  </w:num>
  <w:num w:numId="9" w16cid:durableId="1727529116">
    <w:abstractNumId w:val="3"/>
  </w:num>
  <w:num w:numId="10" w16cid:durableId="1824810043">
    <w:abstractNumId w:val="2"/>
  </w:num>
  <w:num w:numId="11" w16cid:durableId="1677802504">
    <w:abstractNumId w:val="1"/>
  </w:num>
  <w:num w:numId="12" w16cid:durableId="231743478">
    <w:abstractNumId w:val="0"/>
  </w:num>
  <w:num w:numId="13" w16cid:durableId="1838036856">
    <w:abstractNumId w:val="10"/>
  </w:num>
  <w:num w:numId="14" w16cid:durableId="2110274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055CD"/>
    <w:rsid w:val="0001229E"/>
    <w:rsid w:val="00021C89"/>
    <w:rsid w:val="00025236"/>
    <w:rsid w:val="0004336F"/>
    <w:rsid w:val="000476BD"/>
    <w:rsid w:val="000561A9"/>
    <w:rsid w:val="000623B3"/>
    <w:rsid w:val="00070952"/>
    <w:rsid w:val="00081DDB"/>
    <w:rsid w:val="0009737D"/>
    <w:rsid w:val="000B0399"/>
    <w:rsid w:val="000C349E"/>
    <w:rsid w:val="000D7770"/>
    <w:rsid w:val="000E1ADA"/>
    <w:rsid w:val="000F4CCE"/>
    <w:rsid w:val="000F64B6"/>
    <w:rsid w:val="000F6F34"/>
    <w:rsid w:val="001010E0"/>
    <w:rsid w:val="00103BDF"/>
    <w:rsid w:val="00111BE7"/>
    <w:rsid w:val="00123619"/>
    <w:rsid w:val="00133912"/>
    <w:rsid w:val="001404E8"/>
    <w:rsid w:val="00172EC6"/>
    <w:rsid w:val="001A3DE6"/>
    <w:rsid w:val="001A6F24"/>
    <w:rsid w:val="001C473D"/>
    <w:rsid w:val="001C68B2"/>
    <w:rsid w:val="001C714D"/>
    <w:rsid w:val="001E2431"/>
    <w:rsid w:val="002418DF"/>
    <w:rsid w:val="00243A61"/>
    <w:rsid w:val="00251618"/>
    <w:rsid w:val="00253076"/>
    <w:rsid w:val="00253E2B"/>
    <w:rsid w:val="0026127D"/>
    <w:rsid w:val="00261D8D"/>
    <w:rsid w:val="00283A28"/>
    <w:rsid w:val="00294166"/>
    <w:rsid w:val="002D460C"/>
    <w:rsid w:val="002E6468"/>
    <w:rsid w:val="002F6337"/>
    <w:rsid w:val="003036D5"/>
    <w:rsid w:val="0030589A"/>
    <w:rsid w:val="003413BC"/>
    <w:rsid w:val="00343DA1"/>
    <w:rsid w:val="00365263"/>
    <w:rsid w:val="00373558"/>
    <w:rsid w:val="0039672D"/>
    <w:rsid w:val="003B3322"/>
    <w:rsid w:val="003C69FA"/>
    <w:rsid w:val="003E2B32"/>
    <w:rsid w:val="003E501B"/>
    <w:rsid w:val="0041434A"/>
    <w:rsid w:val="00422F8A"/>
    <w:rsid w:val="004240BC"/>
    <w:rsid w:val="00440340"/>
    <w:rsid w:val="00441CEF"/>
    <w:rsid w:val="00452F61"/>
    <w:rsid w:val="00461CA8"/>
    <w:rsid w:val="00462D1B"/>
    <w:rsid w:val="004804A2"/>
    <w:rsid w:val="00484AF2"/>
    <w:rsid w:val="00487D64"/>
    <w:rsid w:val="004927AC"/>
    <w:rsid w:val="00496C53"/>
    <w:rsid w:val="004A1D98"/>
    <w:rsid w:val="004B6023"/>
    <w:rsid w:val="004B6C32"/>
    <w:rsid w:val="004B7DBD"/>
    <w:rsid w:val="005113D1"/>
    <w:rsid w:val="00553F09"/>
    <w:rsid w:val="00587981"/>
    <w:rsid w:val="005A288A"/>
    <w:rsid w:val="005A2C1A"/>
    <w:rsid w:val="005A7CBA"/>
    <w:rsid w:val="005D7FC9"/>
    <w:rsid w:val="005E7E73"/>
    <w:rsid w:val="00601DFA"/>
    <w:rsid w:val="006051F5"/>
    <w:rsid w:val="006174C3"/>
    <w:rsid w:val="00627D39"/>
    <w:rsid w:val="00641054"/>
    <w:rsid w:val="006540D4"/>
    <w:rsid w:val="00662311"/>
    <w:rsid w:val="00680C45"/>
    <w:rsid w:val="00681FE2"/>
    <w:rsid w:val="00684C55"/>
    <w:rsid w:val="006870F3"/>
    <w:rsid w:val="006A1824"/>
    <w:rsid w:val="006B0519"/>
    <w:rsid w:val="006B26ED"/>
    <w:rsid w:val="006B561F"/>
    <w:rsid w:val="006C405B"/>
    <w:rsid w:val="006E42B7"/>
    <w:rsid w:val="006F730F"/>
    <w:rsid w:val="00707BEA"/>
    <w:rsid w:val="00710319"/>
    <w:rsid w:val="007232FC"/>
    <w:rsid w:val="00723D14"/>
    <w:rsid w:val="00763FF4"/>
    <w:rsid w:val="00772E89"/>
    <w:rsid w:val="00792FA4"/>
    <w:rsid w:val="007A1659"/>
    <w:rsid w:val="007B46D3"/>
    <w:rsid w:val="007B6955"/>
    <w:rsid w:val="007F292D"/>
    <w:rsid w:val="007F72BF"/>
    <w:rsid w:val="00801AF3"/>
    <w:rsid w:val="00826E93"/>
    <w:rsid w:val="00827502"/>
    <w:rsid w:val="00827878"/>
    <w:rsid w:val="00863791"/>
    <w:rsid w:val="00864BB2"/>
    <w:rsid w:val="00876B3D"/>
    <w:rsid w:val="00881954"/>
    <w:rsid w:val="008B2CC3"/>
    <w:rsid w:val="008B7202"/>
    <w:rsid w:val="008C2726"/>
    <w:rsid w:val="008D77C9"/>
    <w:rsid w:val="008F3DCD"/>
    <w:rsid w:val="0090598E"/>
    <w:rsid w:val="00914C5A"/>
    <w:rsid w:val="00925A95"/>
    <w:rsid w:val="009321A9"/>
    <w:rsid w:val="009352F6"/>
    <w:rsid w:val="00960323"/>
    <w:rsid w:val="00976626"/>
    <w:rsid w:val="00997B58"/>
    <w:rsid w:val="009A5A29"/>
    <w:rsid w:val="009A7754"/>
    <w:rsid w:val="009C0E8D"/>
    <w:rsid w:val="009D6624"/>
    <w:rsid w:val="009E2313"/>
    <w:rsid w:val="00A07F68"/>
    <w:rsid w:val="00A131A4"/>
    <w:rsid w:val="00A1527E"/>
    <w:rsid w:val="00A4243E"/>
    <w:rsid w:val="00A61604"/>
    <w:rsid w:val="00A904FC"/>
    <w:rsid w:val="00A91E95"/>
    <w:rsid w:val="00A976E2"/>
    <w:rsid w:val="00AB342B"/>
    <w:rsid w:val="00AB3D75"/>
    <w:rsid w:val="00AB5192"/>
    <w:rsid w:val="00AC3F2D"/>
    <w:rsid w:val="00AC7ED0"/>
    <w:rsid w:val="00AD0224"/>
    <w:rsid w:val="00AD61DB"/>
    <w:rsid w:val="00AD7517"/>
    <w:rsid w:val="00AE41F9"/>
    <w:rsid w:val="00B01F02"/>
    <w:rsid w:val="00B02AB5"/>
    <w:rsid w:val="00B05356"/>
    <w:rsid w:val="00B148AD"/>
    <w:rsid w:val="00B27777"/>
    <w:rsid w:val="00B27C98"/>
    <w:rsid w:val="00B30D75"/>
    <w:rsid w:val="00B50E60"/>
    <w:rsid w:val="00B74755"/>
    <w:rsid w:val="00B92B2D"/>
    <w:rsid w:val="00BD50CA"/>
    <w:rsid w:val="00BF2FE5"/>
    <w:rsid w:val="00BF424A"/>
    <w:rsid w:val="00C06645"/>
    <w:rsid w:val="00C27B73"/>
    <w:rsid w:val="00C303E7"/>
    <w:rsid w:val="00C32220"/>
    <w:rsid w:val="00C3470B"/>
    <w:rsid w:val="00C435B2"/>
    <w:rsid w:val="00C550F1"/>
    <w:rsid w:val="00C60E5F"/>
    <w:rsid w:val="00C843BA"/>
    <w:rsid w:val="00CA7F3B"/>
    <w:rsid w:val="00CB36A3"/>
    <w:rsid w:val="00CF319E"/>
    <w:rsid w:val="00CF32DB"/>
    <w:rsid w:val="00CF34FB"/>
    <w:rsid w:val="00D05DE2"/>
    <w:rsid w:val="00D20AD1"/>
    <w:rsid w:val="00D20C88"/>
    <w:rsid w:val="00D252EA"/>
    <w:rsid w:val="00D4528A"/>
    <w:rsid w:val="00D50EC8"/>
    <w:rsid w:val="00D67FF1"/>
    <w:rsid w:val="00D76A80"/>
    <w:rsid w:val="00D8483D"/>
    <w:rsid w:val="00DA07C9"/>
    <w:rsid w:val="00DA0F4D"/>
    <w:rsid w:val="00DB1D71"/>
    <w:rsid w:val="00DD07B5"/>
    <w:rsid w:val="00DD445B"/>
    <w:rsid w:val="00E14E4B"/>
    <w:rsid w:val="00E174E8"/>
    <w:rsid w:val="00E20D8D"/>
    <w:rsid w:val="00E32EB8"/>
    <w:rsid w:val="00E41BDE"/>
    <w:rsid w:val="00E45708"/>
    <w:rsid w:val="00E537A8"/>
    <w:rsid w:val="00E53D71"/>
    <w:rsid w:val="00E5739C"/>
    <w:rsid w:val="00E72C7C"/>
    <w:rsid w:val="00E8381D"/>
    <w:rsid w:val="00E90D22"/>
    <w:rsid w:val="00E9367E"/>
    <w:rsid w:val="00EB0D00"/>
    <w:rsid w:val="00EB64E4"/>
    <w:rsid w:val="00EC08A8"/>
    <w:rsid w:val="00EE1B68"/>
    <w:rsid w:val="00EF7672"/>
    <w:rsid w:val="00F1051D"/>
    <w:rsid w:val="00F36B4F"/>
    <w:rsid w:val="00F5075B"/>
    <w:rsid w:val="00F5156D"/>
    <w:rsid w:val="00F536FF"/>
    <w:rsid w:val="00F57BB4"/>
    <w:rsid w:val="00F62B37"/>
    <w:rsid w:val="00F84FB3"/>
    <w:rsid w:val="00FA540F"/>
    <w:rsid w:val="00FC13AA"/>
    <w:rsid w:val="00FD6622"/>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3BF53"/>
  <w15:docId w15:val="{954AB92A-EB7B-4BCE-8E50-E703C7F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5A29"/>
    <w:pPr>
      <w:widowControl w:val="0"/>
      <w:autoSpaceDE w:val="0"/>
      <w:autoSpaceDN w:val="0"/>
      <w:spacing w:line="360" w:lineRule="auto"/>
      <w:jc w:val="both"/>
    </w:pPr>
    <w:rPr>
      <w:rFonts w:ascii="Arial" w:hAnsi="Arial"/>
      <w:sz w:val="22"/>
      <w:szCs w:val="24"/>
    </w:rPr>
  </w:style>
  <w:style w:type="paragraph" w:styleId="berschrift1">
    <w:name w:val="heading 1"/>
    <w:basedOn w:val="Standard"/>
    <w:link w:val="berschrift1Zchn"/>
    <w:uiPriority w:val="9"/>
    <w:qFormat/>
    <w:rsid w:val="001C473D"/>
    <w:pPr>
      <w:keepNext/>
      <w:keepLines/>
      <w:numPr>
        <w:numId w:val="2"/>
      </w:numPr>
      <w:tabs>
        <w:tab w:val="left" w:pos="567"/>
      </w:tabs>
      <w:spacing w:before="480"/>
      <w:outlineLvl w:val="0"/>
    </w:pPr>
    <w:rPr>
      <w:b/>
      <w:bCs/>
      <w:sz w:val="32"/>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uiPriority w:val="99"/>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link w:val="Fuzeile"/>
    <w:uiPriority w:val="99"/>
    <w:rsid w:val="00C60E5F"/>
    <w:rPr>
      <w:sz w:val="24"/>
      <w:szCs w:val="24"/>
      <w:lang w:val="en-GB"/>
    </w:rPr>
  </w:style>
  <w:style w:type="character" w:customStyle="1" w:styleId="TabelleDiagrammText">
    <w:name w:val="Tabelle/Diagramm: Tex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sz w:val="20"/>
      <w:szCs w:val="22"/>
      <w:lang w:eastAsia="en-US"/>
    </w:rPr>
  </w:style>
  <w:style w:type="character" w:customStyle="1" w:styleId="ZitatZchn">
    <w:name w:val="Zitat Zchn"/>
    <w:link w:val="Zitat"/>
    <w:uiPriority w:val="29"/>
    <w:rsid w:val="0026127D"/>
    <w:rPr>
      <w:rFonts w:eastAsia="Calibri"/>
      <w:i/>
      <w:iCs/>
      <w:color w:val="404040"/>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eastAsia="en-US"/>
    </w:rPr>
  </w:style>
  <w:style w:type="character" w:customStyle="1" w:styleId="ZitatlangZchn">
    <w:name w:val="Zitat_lang Zchn"/>
    <w:link w:val="Zitatlang"/>
    <w:rsid w:val="0026127D"/>
    <w:rPr>
      <w:rFonts w:eastAsia="Calibri"/>
      <w:i/>
      <w:lang w:eastAsia="en-US"/>
    </w:rPr>
  </w:style>
  <w:style w:type="paragraph" w:styleId="Sprechblasentext">
    <w:name w:val="Balloon Text"/>
    <w:basedOn w:val="Standard"/>
    <w:link w:val="SprechblasentextZchn"/>
    <w:semiHidden/>
    <w:unhideWhenUsed/>
    <w:rsid w:val="00E90D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0D22"/>
    <w:rPr>
      <w:rFonts w:ascii="Segoe UI" w:hAnsi="Segoe UI" w:cs="Segoe UI"/>
      <w:sz w:val="18"/>
      <w:szCs w:val="18"/>
      <w:lang w:val="en-GB"/>
    </w:rPr>
  </w:style>
  <w:style w:type="table" w:styleId="Tabellenraster">
    <w:name w:val="Table Grid"/>
    <w:basedOn w:val="NormaleTabelle"/>
    <w:rsid w:val="0055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70952"/>
    <w:rPr>
      <w:rFonts w:ascii="Arial" w:hAnsi="Arial"/>
      <w:b/>
      <w:bCs/>
      <w:sz w:val="32"/>
      <w:szCs w:val="28"/>
    </w:rPr>
  </w:style>
  <w:style w:type="paragraph" w:styleId="Titel">
    <w:name w:val="Title"/>
    <w:basedOn w:val="Standard"/>
    <w:next w:val="Standard"/>
    <w:link w:val="TitelZchn"/>
    <w:qFormat/>
    <w:rsid w:val="00C435B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435B2"/>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A5A29"/>
    <w:pPr>
      <w:widowControl/>
      <w:numPr>
        <w:numId w:val="0"/>
      </w:numPr>
      <w:tabs>
        <w:tab w:val="clear" w:pos="567"/>
      </w:tabs>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Cs w:val="32"/>
    </w:rPr>
  </w:style>
  <w:style w:type="paragraph" w:styleId="Listenabsatz">
    <w:name w:val="List Paragraph"/>
    <w:basedOn w:val="Standard"/>
    <w:uiPriority w:val="34"/>
    <w:qFormat/>
    <w:rsid w:val="00EF7672"/>
    <w:pPr>
      <w:ind w:left="720"/>
      <w:contextualSpacing/>
    </w:pPr>
  </w:style>
  <w:style w:type="paragraph" w:customStyle="1" w:styleId="Absatz">
    <w:name w:val="Absatz"/>
    <w:basedOn w:val="Standard"/>
    <w:link w:val="AbsatzZchn"/>
    <w:qFormat/>
    <w:rsid w:val="00B27C98"/>
    <w:pPr>
      <w:spacing w:after="200"/>
    </w:pPr>
  </w:style>
  <w:style w:type="character" w:customStyle="1" w:styleId="AbsatzZchn">
    <w:name w:val="Absatz Zchn"/>
    <w:basedOn w:val="Absatz-Standardschriftart"/>
    <w:link w:val="Absatz"/>
    <w:rsid w:val="00B27C9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162">
      <w:bodyDiv w:val="1"/>
      <w:marLeft w:val="0"/>
      <w:marRight w:val="0"/>
      <w:marTop w:val="0"/>
      <w:marBottom w:val="0"/>
      <w:divBdr>
        <w:top w:val="none" w:sz="0" w:space="0" w:color="auto"/>
        <w:left w:val="none" w:sz="0" w:space="0" w:color="auto"/>
        <w:bottom w:val="none" w:sz="0" w:space="0" w:color="auto"/>
        <w:right w:val="none" w:sz="0" w:space="0" w:color="auto"/>
      </w:divBdr>
    </w:div>
    <w:div w:id="990333354">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7">
          <w:marLeft w:val="0"/>
          <w:marRight w:val="0"/>
          <w:marTop w:val="0"/>
          <w:marBottom w:val="0"/>
          <w:divBdr>
            <w:top w:val="none" w:sz="0" w:space="0" w:color="auto"/>
            <w:left w:val="none" w:sz="0" w:space="0" w:color="auto"/>
            <w:bottom w:val="none" w:sz="0" w:space="0" w:color="auto"/>
            <w:right w:val="none" w:sz="0" w:space="0" w:color="auto"/>
          </w:divBdr>
          <w:divsChild>
            <w:div w:id="880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512718019">
      <w:bodyDiv w:val="1"/>
      <w:marLeft w:val="0"/>
      <w:marRight w:val="0"/>
      <w:marTop w:val="0"/>
      <w:marBottom w:val="0"/>
      <w:divBdr>
        <w:top w:val="none" w:sz="0" w:space="0" w:color="auto"/>
        <w:left w:val="none" w:sz="0" w:space="0" w:color="auto"/>
        <w:bottom w:val="none" w:sz="0" w:space="0" w:color="auto"/>
        <w:right w:val="none" w:sz="0" w:space="0" w:color="auto"/>
      </w:divBdr>
    </w:div>
    <w:div w:id="1605262452">
      <w:bodyDiv w:val="1"/>
      <w:marLeft w:val="0"/>
      <w:marRight w:val="0"/>
      <w:marTop w:val="0"/>
      <w:marBottom w:val="0"/>
      <w:divBdr>
        <w:top w:val="none" w:sz="0" w:space="0" w:color="auto"/>
        <w:left w:val="none" w:sz="0" w:space="0" w:color="auto"/>
        <w:bottom w:val="none" w:sz="0" w:space="0" w:color="auto"/>
        <w:right w:val="none" w:sz="0" w:space="0" w:color="auto"/>
      </w:divBdr>
    </w:div>
    <w:div w:id="1669753203">
      <w:bodyDiv w:val="1"/>
      <w:marLeft w:val="0"/>
      <w:marRight w:val="0"/>
      <w:marTop w:val="0"/>
      <w:marBottom w:val="0"/>
      <w:divBdr>
        <w:top w:val="none" w:sz="0" w:space="0" w:color="auto"/>
        <w:left w:val="none" w:sz="0" w:space="0" w:color="auto"/>
        <w:bottom w:val="none" w:sz="0" w:space="0" w:color="auto"/>
        <w:right w:val="none" w:sz="0" w:space="0" w:color="auto"/>
      </w:divBdr>
    </w:div>
    <w:div w:id="1705980142">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792">
      <w:bodyDiv w:val="1"/>
      <w:marLeft w:val="0"/>
      <w:marRight w:val="0"/>
      <w:marTop w:val="0"/>
      <w:marBottom w:val="0"/>
      <w:divBdr>
        <w:top w:val="none" w:sz="0" w:space="0" w:color="auto"/>
        <w:left w:val="none" w:sz="0" w:space="0" w:color="auto"/>
        <w:bottom w:val="none" w:sz="0" w:space="0" w:color="auto"/>
        <w:right w:val="none" w:sz="0" w:space="0" w:color="auto"/>
      </w:divBdr>
      <w:divsChild>
        <w:div w:id="1246182728">
          <w:marLeft w:val="0"/>
          <w:marRight w:val="0"/>
          <w:marTop w:val="0"/>
          <w:marBottom w:val="0"/>
          <w:divBdr>
            <w:top w:val="none" w:sz="0" w:space="0" w:color="auto"/>
            <w:left w:val="none" w:sz="0" w:space="0" w:color="auto"/>
            <w:bottom w:val="none" w:sz="0" w:space="0" w:color="auto"/>
            <w:right w:val="none" w:sz="0" w:space="0" w:color="auto"/>
          </w:divBdr>
          <w:divsChild>
            <w:div w:id="52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19F-440D-A5B7-773B436BF8B1}"/>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19F-440D-A5B7-773B436BF8B1}"/>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19F-440D-A5B7-773B436BF8B1}"/>
            </c:ext>
          </c:extLst>
        </c:ser>
        <c:dLbls>
          <c:showLegendKey val="0"/>
          <c:showVal val="0"/>
          <c:showCatName val="0"/>
          <c:showSerName val="0"/>
          <c:showPercent val="0"/>
          <c:showBubbleSize val="0"/>
        </c:dLbls>
        <c:gapWidth val="182"/>
        <c:axId val="2092386527"/>
        <c:axId val="2092384863"/>
      </c:barChart>
      <c:catAx>
        <c:axId val="2092386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92384863"/>
        <c:crosses val="autoZero"/>
        <c:auto val="1"/>
        <c:lblAlgn val="ctr"/>
        <c:lblOffset val="100"/>
        <c:noMultiLvlLbl val="0"/>
      </c:catAx>
      <c:valAx>
        <c:axId val="2092384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92386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6246-1DE1-4DD6-AAD0-E1F198F7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6139</CharactersWithSpaces>
  <SharedDoc>false</SharedDoc>
  <HLinks>
    <vt:vector size="96" baseType="variant">
      <vt:variant>
        <vt:i4>1638448</vt:i4>
      </vt:variant>
      <vt:variant>
        <vt:i4>98</vt:i4>
      </vt:variant>
      <vt:variant>
        <vt:i4>0</vt:i4>
      </vt:variant>
      <vt:variant>
        <vt:i4>5</vt:i4>
      </vt:variant>
      <vt:variant>
        <vt:lpwstr/>
      </vt:variant>
      <vt:variant>
        <vt:lpwstr>_Toc464041490</vt:lpwstr>
      </vt:variant>
      <vt:variant>
        <vt:i4>1376304</vt:i4>
      </vt:variant>
      <vt:variant>
        <vt:i4>89</vt:i4>
      </vt:variant>
      <vt:variant>
        <vt:i4>0</vt:i4>
      </vt:variant>
      <vt:variant>
        <vt:i4>5</vt:i4>
      </vt:variant>
      <vt:variant>
        <vt:lpwstr/>
      </vt:variant>
      <vt:variant>
        <vt:lpwstr>_Toc464041458</vt:lpwstr>
      </vt:variant>
      <vt:variant>
        <vt:i4>1376310</vt:i4>
      </vt:variant>
      <vt:variant>
        <vt:i4>80</vt:i4>
      </vt:variant>
      <vt:variant>
        <vt:i4>0</vt:i4>
      </vt:variant>
      <vt:variant>
        <vt:i4>5</vt:i4>
      </vt:variant>
      <vt:variant>
        <vt:lpwstr/>
      </vt:variant>
      <vt:variant>
        <vt:lpwstr>_Toc464041250</vt:lpwstr>
      </vt:variant>
      <vt:variant>
        <vt:i4>1310774</vt:i4>
      </vt:variant>
      <vt:variant>
        <vt:i4>74</vt:i4>
      </vt:variant>
      <vt:variant>
        <vt:i4>0</vt:i4>
      </vt:variant>
      <vt:variant>
        <vt:i4>5</vt:i4>
      </vt:variant>
      <vt:variant>
        <vt:lpwstr/>
      </vt:variant>
      <vt:variant>
        <vt:lpwstr>_Toc464041249</vt:lpwstr>
      </vt:variant>
      <vt:variant>
        <vt:i4>1310774</vt:i4>
      </vt:variant>
      <vt:variant>
        <vt:i4>68</vt:i4>
      </vt:variant>
      <vt:variant>
        <vt:i4>0</vt:i4>
      </vt:variant>
      <vt:variant>
        <vt:i4>5</vt:i4>
      </vt:variant>
      <vt:variant>
        <vt:lpwstr/>
      </vt:variant>
      <vt:variant>
        <vt:lpwstr>_Toc464041248</vt:lpwstr>
      </vt:variant>
      <vt:variant>
        <vt:i4>1310774</vt:i4>
      </vt:variant>
      <vt:variant>
        <vt:i4>62</vt:i4>
      </vt:variant>
      <vt:variant>
        <vt:i4>0</vt:i4>
      </vt:variant>
      <vt:variant>
        <vt:i4>5</vt:i4>
      </vt:variant>
      <vt:variant>
        <vt:lpwstr/>
      </vt:variant>
      <vt:variant>
        <vt:lpwstr>_Toc464041247</vt:lpwstr>
      </vt:variant>
      <vt:variant>
        <vt:i4>1310774</vt:i4>
      </vt:variant>
      <vt:variant>
        <vt:i4>56</vt:i4>
      </vt:variant>
      <vt:variant>
        <vt:i4>0</vt:i4>
      </vt:variant>
      <vt:variant>
        <vt:i4>5</vt:i4>
      </vt:variant>
      <vt:variant>
        <vt:lpwstr/>
      </vt:variant>
      <vt:variant>
        <vt:lpwstr>_Toc464041246</vt:lpwstr>
      </vt:variant>
      <vt:variant>
        <vt:i4>1310774</vt:i4>
      </vt:variant>
      <vt:variant>
        <vt:i4>50</vt:i4>
      </vt:variant>
      <vt:variant>
        <vt:i4>0</vt:i4>
      </vt:variant>
      <vt:variant>
        <vt:i4>5</vt:i4>
      </vt:variant>
      <vt:variant>
        <vt:lpwstr/>
      </vt:variant>
      <vt:variant>
        <vt:lpwstr>_Toc464041245</vt:lpwstr>
      </vt:variant>
      <vt:variant>
        <vt:i4>1310774</vt:i4>
      </vt:variant>
      <vt:variant>
        <vt:i4>44</vt:i4>
      </vt:variant>
      <vt:variant>
        <vt:i4>0</vt:i4>
      </vt:variant>
      <vt:variant>
        <vt:i4>5</vt:i4>
      </vt:variant>
      <vt:variant>
        <vt:lpwstr/>
      </vt:variant>
      <vt:variant>
        <vt:lpwstr>_Toc464041244</vt:lpwstr>
      </vt:variant>
      <vt:variant>
        <vt:i4>1310774</vt:i4>
      </vt:variant>
      <vt:variant>
        <vt:i4>38</vt:i4>
      </vt:variant>
      <vt:variant>
        <vt:i4>0</vt:i4>
      </vt:variant>
      <vt:variant>
        <vt:i4>5</vt:i4>
      </vt:variant>
      <vt:variant>
        <vt:lpwstr/>
      </vt:variant>
      <vt:variant>
        <vt:lpwstr>_Toc464041243</vt:lpwstr>
      </vt:variant>
      <vt:variant>
        <vt:i4>1310774</vt:i4>
      </vt:variant>
      <vt:variant>
        <vt:i4>32</vt:i4>
      </vt:variant>
      <vt:variant>
        <vt:i4>0</vt:i4>
      </vt:variant>
      <vt:variant>
        <vt:i4>5</vt:i4>
      </vt:variant>
      <vt:variant>
        <vt:lpwstr/>
      </vt:variant>
      <vt:variant>
        <vt:lpwstr>_Toc464041242</vt:lpwstr>
      </vt:variant>
      <vt:variant>
        <vt:i4>1310774</vt:i4>
      </vt:variant>
      <vt:variant>
        <vt:i4>26</vt:i4>
      </vt:variant>
      <vt:variant>
        <vt:i4>0</vt:i4>
      </vt:variant>
      <vt:variant>
        <vt:i4>5</vt:i4>
      </vt:variant>
      <vt:variant>
        <vt:lpwstr/>
      </vt:variant>
      <vt:variant>
        <vt:lpwstr>_Toc464041241</vt:lpwstr>
      </vt:variant>
      <vt:variant>
        <vt:i4>1310774</vt:i4>
      </vt:variant>
      <vt:variant>
        <vt:i4>20</vt:i4>
      </vt:variant>
      <vt:variant>
        <vt:i4>0</vt:i4>
      </vt:variant>
      <vt:variant>
        <vt:i4>5</vt:i4>
      </vt:variant>
      <vt:variant>
        <vt:lpwstr/>
      </vt:variant>
      <vt:variant>
        <vt:lpwstr>_Toc464041240</vt:lpwstr>
      </vt:variant>
      <vt:variant>
        <vt:i4>1245238</vt:i4>
      </vt:variant>
      <vt:variant>
        <vt:i4>14</vt:i4>
      </vt:variant>
      <vt:variant>
        <vt:i4>0</vt:i4>
      </vt:variant>
      <vt:variant>
        <vt:i4>5</vt:i4>
      </vt:variant>
      <vt:variant>
        <vt:lpwstr/>
      </vt:variant>
      <vt:variant>
        <vt:lpwstr>_Toc464041239</vt:lpwstr>
      </vt:variant>
      <vt:variant>
        <vt:i4>1245238</vt:i4>
      </vt:variant>
      <vt:variant>
        <vt:i4>8</vt:i4>
      </vt:variant>
      <vt:variant>
        <vt:i4>0</vt:i4>
      </vt:variant>
      <vt:variant>
        <vt:i4>5</vt:i4>
      </vt:variant>
      <vt:variant>
        <vt:lpwstr/>
      </vt:variant>
      <vt:variant>
        <vt:lpwstr>_Toc464041238</vt:lpwstr>
      </vt:variant>
      <vt:variant>
        <vt:i4>1245238</vt:i4>
      </vt:variant>
      <vt:variant>
        <vt:i4>2</vt:i4>
      </vt:variant>
      <vt:variant>
        <vt:i4>0</vt:i4>
      </vt:variant>
      <vt:variant>
        <vt:i4>5</vt:i4>
      </vt:variant>
      <vt:variant>
        <vt:lpwstr/>
      </vt:variant>
      <vt:variant>
        <vt:lpwstr>_Toc464041237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subject/>
  <dc:creator>Yilmaz Özdemir</dc:creator>
  <cp:keywords/>
  <cp:lastModifiedBy>Miro Mehic</cp:lastModifiedBy>
  <cp:revision>2</cp:revision>
  <cp:lastPrinted>2016-10-12T11:12:00Z</cp:lastPrinted>
  <dcterms:created xsi:type="dcterms:W3CDTF">2023-09-05T11:54:00Z</dcterms:created>
  <dcterms:modified xsi:type="dcterms:W3CDTF">2023-09-05T11:54:00Z</dcterms:modified>
</cp:coreProperties>
</file>